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73222E14" w:rsidR="003A43CC" w:rsidRPr="003A43CC" w:rsidRDefault="00B55BE2" w:rsidP="00B55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September 6</w:t>
      </w:r>
      <w:r w:rsidR="00535D99">
        <w:rPr>
          <w:rFonts w:ascii="Arial" w:hAnsi="Arial" w:cs="Arial"/>
        </w:rPr>
        <w:t xml:space="preserve">, </w:t>
      </w:r>
      <w:r w:rsidR="006E221D">
        <w:rPr>
          <w:rFonts w:ascii="Arial" w:hAnsi="Arial" w:cs="Arial"/>
        </w:rPr>
        <w:t>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1BF80F66" w:rsidR="00903AD4" w:rsidRDefault="009E225F" w:rsidP="009E225F">
      <w:pPr>
        <w:rPr>
          <w:rFonts w:ascii="Arial" w:hAnsi="Arial" w:cs="Arial"/>
        </w:rPr>
      </w:pPr>
      <w:r>
        <w:rPr>
          <w:rFonts w:ascii="Arial" w:hAnsi="Arial" w:cs="Arial"/>
        </w:rPr>
        <w:t>Hoesch Memorial Library Board of Trustees met</w:t>
      </w:r>
      <w:r w:rsidR="0072045E">
        <w:rPr>
          <w:rFonts w:ascii="Arial" w:hAnsi="Arial" w:cs="Arial"/>
        </w:rPr>
        <w:t xml:space="preserve"> on </w:t>
      </w:r>
      <w:r w:rsidR="00B54563">
        <w:rPr>
          <w:rFonts w:ascii="Arial" w:hAnsi="Arial" w:cs="Arial"/>
        </w:rPr>
        <w:t>Tues</w:t>
      </w:r>
      <w:r w:rsidR="000412DA">
        <w:rPr>
          <w:rFonts w:ascii="Arial" w:hAnsi="Arial" w:cs="Arial"/>
        </w:rPr>
        <w:t xml:space="preserve">day, </w:t>
      </w:r>
      <w:r w:rsidR="00B55BE2">
        <w:rPr>
          <w:rFonts w:ascii="Arial" w:hAnsi="Arial" w:cs="Arial"/>
        </w:rPr>
        <w:t>September 6</w:t>
      </w:r>
      <w:r w:rsidR="00535D99">
        <w:rPr>
          <w:rFonts w:ascii="Arial" w:hAnsi="Arial" w:cs="Arial"/>
        </w:rPr>
        <w:t xml:space="preserve">, </w:t>
      </w:r>
      <w:r w:rsidR="000412DA">
        <w:rPr>
          <w:rFonts w:ascii="Arial" w:hAnsi="Arial" w:cs="Arial"/>
        </w:rPr>
        <w:t>2022</w:t>
      </w:r>
      <w:r w:rsidR="00E242CE">
        <w:rPr>
          <w:rFonts w:ascii="Arial" w:hAnsi="Arial" w:cs="Arial"/>
        </w:rPr>
        <w:t>.</w:t>
      </w:r>
      <w:r w:rsidR="0004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</w:t>
      </w:r>
      <w:r w:rsidR="00535D99">
        <w:rPr>
          <w:rFonts w:ascii="Arial" w:hAnsi="Arial" w:cs="Arial"/>
        </w:rPr>
        <w:t>n</w:t>
      </w:r>
      <w:proofErr w:type="spellEnd"/>
      <w:r w:rsidR="00535D99">
        <w:rPr>
          <w:rFonts w:ascii="Arial" w:hAnsi="Arial" w:cs="Arial"/>
        </w:rPr>
        <w:t>, Betty Adkins, Pam Miller, Doris Brandon and Library Director Keri Anderson.  Absent: Bryan Lubeck.</w:t>
      </w:r>
    </w:p>
    <w:p w14:paraId="799ED030" w14:textId="63FDD598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</w:t>
      </w:r>
      <w:r w:rsidR="003D3FF1">
        <w:rPr>
          <w:rFonts w:ascii="Arial" w:hAnsi="Arial" w:cs="Arial"/>
        </w:rPr>
        <w:t xml:space="preserve">r </w:t>
      </w:r>
      <w:r w:rsidR="00E242CE">
        <w:rPr>
          <w:rFonts w:ascii="Arial" w:hAnsi="Arial" w:cs="Arial"/>
        </w:rPr>
        <w:t xml:space="preserve">at </w:t>
      </w:r>
      <w:r w:rsidR="007715F4">
        <w:rPr>
          <w:rFonts w:ascii="Arial" w:hAnsi="Arial" w:cs="Arial"/>
        </w:rPr>
        <w:t>4:00</w:t>
      </w:r>
      <w:r w:rsidR="00E242CE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with attention given to the Open Meeting Act posted on the Conference Room Wall.</w:t>
      </w:r>
    </w:p>
    <w:p w14:paraId="5B0F7DAA" w14:textId="0A6A1E87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</w:t>
      </w:r>
      <w:r w:rsidR="00535D99">
        <w:rPr>
          <w:rFonts w:ascii="Arial" w:hAnsi="Arial" w:cs="Arial"/>
        </w:rPr>
        <w:t>Betty Adkins</w:t>
      </w:r>
      <w:r w:rsidR="007715F4">
        <w:rPr>
          <w:rFonts w:ascii="Arial" w:hAnsi="Arial" w:cs="Arial"/>
        </w:rPr>
        <w:t xml:space="preserve"> </w:t>
      </w:r>
      <w:r w:rsidR="00E4072B">
        <w:rPr>
          <w:rFonts w:ascii="Arial" w:hAnsi="Arial" w:cs="Arial"/>
        </w:rPr>
        <w:t>and seco</w:t>
      </w:r>
      <w:r w:rsidR="00535D99">
        <w:rPr>
          <w:rFonts w:ascii="Arial" w:hAnsi="Arial" w:cs="Arial"/>
        </w:rPr>
        <w:t>n</w:t>
      </w:r>
      <w:r w:rsidR="00E4072B">
        <w:rPr>
          <w:rFonts w:ascii="Arial" w:hAnsi="Arial" w:cs="Arial"/>
        </w:rPr>
        <w:t xml:space="preserve">ded by </w:t>
      </w:r>
      <w:r w:rsidR="00B55BE2">
        <w:rPr>
          <w:rFonts w:ascii="Arial" w:hAnsi="Arial" w:cs="Arial"/>
        </w:rPr>
        <w:t>Pam Miller.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3F925FBF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535D99">
        <w:rPr>
          <w:rFonts w:ascii="Arial" w:hAnsi="Arial" w:cs="Arial"/>
        </w:rPr>
        <w:t>Do</w:t>
      </w:r>
      <w:r w:rsidR="00B55BE2">
        <w:rPr>
          <w:rFonts w:ascii="Arial" w:hAnsi="Arial" w:cs="Arial"/>
        </w:rPr>
        <w:t>ris Brandon</w:t>
      </w:r>
      <w:r w:rsidR="00740781">
        <w:rPr>
          <w:rFonts w:ascii="Arial" w:hAnsi="Arial" w:cs="Arial"/>
        </w:rPr>
        <w:t xml:space="preserve"> made the motion</w:t>
      </w:r>
      <w:r w:rsidR="00471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approve the warrants for payment with</w:t>
      </w:r>
      <w:r w:rsidR="00535D99">
        <w:rPr>
          <w:rFonts w:ascii="Arial" w:hAnsi="Arial" w:cs="Arial"/>
        </w:rPr>
        <w:t xml:space="preserve"> </w:t>
      </w:r>
      <w:r w:rsidR="00B55BE2">
        <w:rPr>
          <w:rFonts w:ascii="Arial" w:hAnsi="Arial" w:cs="Arial"/>
        </w:rPr>
        <w:t>Don</w:t>
      </w:r>
      <w:r w:rsidR="00C402F0">
        <w:rPr>
          <w:rFonts w:ascii="Arial" w:hAnsi="Arial" w:cs="Arial"/>
        </w:rPr>
        <w:t xml:space="preserve"> </w:t>
      </w:r>
      <w:proofErr w:type="spellStart"/>
      <w:r w:rsidR="00B55BE2"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6D6FEB84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42526D4D" w14:textId="77777777" w:rsidR="00AC3654" w:rsidRDefault="00AC3654" w:rsidP="00AC3654">
      <w:pPr>
        <w:pStyle w:val="NoSpacing"/>
      </w:pPr>
      <w:r>
        <w:tab/>
        <w:t>Keri Anderson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2,745.42     </w:t>
      </w:r>
      <w:r>
        <w:tab/>
        <w:t xml:space="preserve">    </w:t>
      </w:r>
      <w:r>
        <w:tab/>
        <w:t xml:space="preserve">       </w:t>
      </w:r>
    </w:p>
    <w:p w14:paraId="6F3809FF" w14:textId="77777777" w:rsidR="00AC3654" w:rsidRDefault="00AC3654" w:rsidP="00AC3654">
      <w:pPr>
        <w:pStyle w:val="NoSpacing"/>
      </w:pPr>
      <w:r>
        <w:tab/>
        <w:t>Stephanie Adams</w:t>
      </w:r>
      <w:r>
        <w:tab/>
      </w:r>
      <w:r>
        <w:tab/>
      </w:r>
      <w:r>
        <w:tab/>
      </w:r>
      <w:r>
        <w:tab/>
        <w:t xml:space="preserve">   430.14</w:t>
      </w:r>
    </w:p>
    <w:p w14:paraId="53E47279" w14:textId="77777777" w:rsidR="00AC3654" w:rsidRDefault="00AC3654" w:rsidP="00AC3654">
      <w:pPr>
        <w:pStyle w:val="NoSpacing"/>
      </w:pPr>
      <w:r>
        <w:tab/>
        <w:t>Jennifer Roethke</w:t>
      </w:r>
      <w:r>
        <w:tab/>
      </w:r>
      <w:r>
        <w:tab/>
      </w:r>
      <w:r>
        <w:tab/>
      </w:r>
      <w:r>
        <w:tab/>
        <w:t xml:space="preserve">   717.75</w:t>
      </w:r>
    </w:p>
    <w:p w14:paraId="7E086917" w14:textId="77777777" w:rsidR="00AC3654" w:rsidRDefault="00AC3654" w:rsidP="00AC3654">
      <w:pPr>
        <w:pStyle w:val="NoSpacing"/>
      </w:pPr>
      <w:r>
        <w:tab/>
        <w:t>Breanna Brandt</w:t>
      </w:r>
      <w:r>
        <w:tab/>
      </w:r>
      <w:r>
        <w:tab/>
      </w:r>
      <w:r>
        <w:tab/>
      </w:r>
      <w:r>
        <w:tab/>
        <w:t xml:space="preserve">   695.25</w:t>
      </w:r>
    </w:p>
    <w:p w14:paraId="23B48F18" w14:textId="77777777" w:rsidR="00AC3654" w:rsidRDefault="00AC3654" w:rsidP="00AC3654">
      <w:pPr>
        <w:pStyle w:val="NoSpacing"/>
      </w:pP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60E24962" w14:textId="77777777" w:rsidR="00AC3654" w:rsidRDefault="00AC3654" w:rsidP="00AC3654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</w:r>
      <w:r>
        <w:tab/>
        <w:t xml:space="preserve">   156.86</w:t>
      </w:r>
    </w:p>
    <w:p w14:paraId="6426213F" w14:textId="77777777" w:rsidR="00AC3654" w:rsidRDefault="00AC3654" w:rsidP="00AC3654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</w:r>
      <w:r>
        <w:tab/>
        <w:t xml:space="preserve">     35.92</w:t>
      </w:r>
      <w:r>
        <w:tab/>
      </w:r>
      <w:r>
        <w:tab/>
      </w:r>
    </w:p>
    <w:p w14:paraId="25D65644" w14:textId="77777777" w:rsidR="00AC3654" w:rsidRDefault="00AC3654" w:rsidP="00AC3654">
      <w:pPr>
        <w:pStyle w:val="NoSpacing"/>
      </w:pPr>
      <w:r>
        <w:t xml:space="preserve">CCR 24/7 LLC (Repairs &amp; </w:t>
      </w:r>
      <w:proofErr w:type="spellStart"/>
      <w:r>
        <w:t>Maint</w:t>
      </w:r>
      <w:proofErr w:type="spellEnd"/>
      <w:r>
        <w:t xml:space="preserve"> – Equip)</w:t>
      </w:r>
      <w:r>
        <w:tab/>
      </w:r>
      <w:r>
        <w:tab/>
        <w:t xml:space="preserve">   358.87</w:t>
      </w:r>
    </w:p>
    <w:p w14:paraId="2AB82328" w14:textId="77777777" w:rsidR="00AC3654" w:rsidRDefault="00AC3654" w:rsidP="00AC3654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  <w:t xml:space="preserve">   187.81</w:t>
      </w:r>
      <w:r>
        <w:tab/>
      </w:r>
      <w:r>
        <w:tab/>
      </w:r>
      <w:r>
        <w:tab/>
      </w:r>
      <w:r>
        <w:tab/>
        <w:t xml:space="preserve">      </w:t>
      </w:r>
    </w:p>
    <w:p w14:paraId="75296EB3" w14:textId="77777777" w:rsidR="00AC3654" w:rsidRDefault="00AC3654" w:rsidP="00AC3654">
      <w:pPr>
        <w:pStyle w:val="NoSpacing"/>
      </w:pPr>
      <w:r>
        <w:t xml:space="preserve">Hoesch Memorial Library (Petty Cash) </w:t>
      </w:r>
      <w:r>
        <w:tab/>
      </w:r>
      <w:r>
        <w:tab/>
        <w:t xml:space="preserve">   119.59</w:t>
      </w:r>
    </w:p>
    <w:p w14:paraId="5188B992" w14:textId="77777777" w:rsidR="00AC3654" w:rsidRDefault="00AC3654" w:rsidP="00AC3654">
      <w:pPr>
        <w:pStyle w:val="NoSpacing"/>
      </w:pPr>
      <w:r>
        <w:t>Hoesch Memorial Library (Petty Cash)</w:t>
      </w:r>
      <w:r>
        <w:tab/>
      </w:r>
      <w:r>
        <w:tab/>
        <w:t xml:space="preserve">     54.63</w:t>
      </w:r>
    </w:p>
    <w:p w14:paraId="0543E94A" w14:textId="77777777" w:rsidR="00AC3654" w:rsidRDefault="00AC3654" w:rsidP="00AC3654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  </w:t>
      </w:r>
      <w:r>
        <w:tab/>
        <w:t xml:space="preserve">   147.72</w:t>
      </w:r>
    </w:p>
    <w:p w14:paraId="195967CB" w14:textId="77777777" w:rsidR="00AC3654" w:rsidRDefault="00AC3654" w:rsidP="00AC3654">
      <w:pPr>
        <w:pStyle w:val="NoSpacing"/>
      </w:pPr>
      <w:r>
        <w:t xml:space="preserve">R Glur Roofing (Repairs &amp; </w:t>
      </w:r>
      <w:proofErr w:type="spellStart"/>
      <w:r>
        <w:t>Maint</w:t>
      </w:r>
      <w:proofErr w:type="spellEnd"/>
      <w:r>
        <w:t xml:space="preserve"> – </w:t>
      </w:r>
      <w:proofErr w:type="spellStart"/>
      <w:r>
        <w:t>Bldg</w:t>
      </w:r>
      <w:proofErr w:type="spellEnd"/>
      <w:r>
        <w:t>)</w:t>
      </w:r>
      <w:r>
        <w:tab/>
        <w:t xml:space="preserve">           15,848.28</w:t>
      </w:r>
    </w:p>
    <w:p w14:paraId="15EF9B29" w14:textId="77777777" w:rsidR="00AC3654" w:rsidRDefault="00AC3654" w:rsidP="00AC3654">
      <w:pPr>
        <w:pStyle w:val="NoSpacing"/>
      </w:pPr>
      <w:r>
        <w:t xml:space="preserve">Samantha </w:t>
      </w:r>
      <w:proofErr w:type="spellStart"/>
      <w:r>
        <w:t>Kresser</w:t>
      </w:r>
      <w:proofErr w:type="spellEnd"/>
      <w:r>
        <w:t xml:space="preserve"> (Contract Labor)</w:t>
      </w:r>
      <w:r>
        <w:tab/>
        <w:t xml:space="preserve">    </w:t>
      </w:r>
      <w:r>
        <w:tab/>
      </w:r>
      <w:r>
        <w:tab/>
        <w:t xml:space="preserve">   185.00</w:t>
      </w:r>
    </w:p>
    <w:p w14:paraId="79AB0B94" w14:textId="77777777" w:rsidR="00C402F0" w:rsidRDefault="00C402F0" w:rsidP="006F755B">
      <w:pPr>
        <w:rPr>
          <w:rFonts w:ascii="Arial" w:hAnsi="Arial" w:cs="Arial"/>
        </w:rPr>
      </w:pPr>
    </w:p>
    <w:p w14:paraId="6ED1B73F" w14:textId="3FA9D4AF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55BE2">
        <w:rPr>
          <w:rFonts w:ascii="Arial" w:hAnsi="Arial" w:cs="Arial"/>
        </w:rPr>
        <w:t>Circulation was up from this same time last year.</w:t>
      </w:r>
      <w:r w:rsidR="00A86ADB">
        <w:rPr>
          <w:rFonts w:ascii="Arial" w:hAnsi="Arial" w:cs="Arial"/>
        </w:rPr>
        <w:t xml:space="preserve"> </w:t>
      </w:r>
    </w:p>
    <w:p w14:paraId="01212C42" w14:textId="5F5ADF3C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392ED3">
        <w:rPr>
          <w:rFonts w:ascii="Arial" w:hAnsi="Arial" w:cs="Arial"/>
        </w:rPr>
        <w:t>. Budget is on track.</w:t>
      </w:r>
    </w:p>
    <w:p w14:paraId="2BB1760B" w14:textId="1CDA291E" w:rsidR="00B27BB3" w:rsidRDefault="00CA56EE" w:rsidP="00B27BB3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6834CCCC" w14:textId="1E7F3C66" w:rsidR="00B55BE2" w:rsidRDefault="00B55BE2" w:rsidP="00B27BB3">
      <w:pPr>
        <w:rPr>
          <w:rFonts w:ascii="Arial" w:hAnsi="Arial" w:cs="Arial"/>
        </w:rPr>
      </w:pPr>
      <w:r>
        <w:rPr>
          <w:rFonts w:ascii="Arial" w:hAnsi="Arial" w:cs="Arial"/>
        </w:rPr>
        <w:t>A patron has requested that the library subscribe to the Wall Street Journal.</w:t>
      </w:r>
      <w:r w:rsidR="00942097">
        <w:rPr>
          <w:rFonts w:ascii="Arial" w:hAnsi="Arial" w:cs="Arial"/>
        </w:rPr>
        <w:t xml:space="preserve">  After discussion, it was decided that there is not money in the budget for this at this time.</w:t>
      </w:r>
    </w:p>
    <w:p w14:paraId="32F83079" w14:textId="6FF14B56" w:rsidR="00AB78FC" w:rsidRDefault="00B27BB3" w:rsidP="00B27BB3">
      <w:pPr>
        <w:rPr>
          <w:rFonts w:ascii="Arial" w:hAnsi="Arial" w:cs="Arial"/>
        </w:rPr>
      </w:pPr>
      <w:r>
        <w:rPr>
          <w:rFonts w:ascii="Arial" w:hAnsi="Arial" w:cs="Arial"/>
        </w:rPr>
        <w:t>Discussion was held regarding ILL.  Keri</w:t>
      </w:r>
      <w:r w:rsidR="00942097">
        <w:rPr>
          <w:rFonts w:ascii="Arial" w:hAnsi="Arial" w:cs="Arial"/>
        </w:rPr>
        <w:t xml:space="preserve"> checked </w:t>
      </w:r>
      <w:r>
        <w:rPr>
          <w:rFonts w:ascii="Arial" w:hAnsi="Arial" w:cs="Arial"/>
        </w:rPr>
        <w:t xml:space="preserve">with other libraries to see what rates that they </w:t>
      </w:r>
      <w:r w:rsidR="00AB78FC">
        <w:rPr>
          <w:rFonts w:ascii="Arial" w:hAnsi="Arial" w:cs="Arial"/>
        </w:rPr>
        <w:t xml:space="preserve">use. </w:t>
      </w:r>
      <w:r w:rsidR="00942097">
        <w:rPr>
          <w:rFonts w:ascii="Arial" w:hAnsi="Arial" w:cs="Arial"/>
        </w:rPr>
        <w:t>It was decided to leave our rates the same for another year.</w:t>
      </w:r>
    </w:p>
    <w:p w14:paraId="6DB8A403" w14:textId="77777777" w:rsidR="00C72E3E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14:paraId="7C19E024" w14:textId="281EC3C0" w:rsidR="00C72E3E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AB78FC">
        <w:rPr>
          <w:rFonts w:ascii="Arial" w:hAnsi="Arial" w:cs="Arial"/>
        </w:rPr>
        <w:t>eri is working on the stra</w:t>
      </w:r>
      <w:r w:rsidR="00942097">
        <w:rPr>
          <w:rFonts w:ascii="Arial" w:hAnsi="Arial" w:cs="Arial"/>
        </w:rPr>
        <w:t>tegic plan</w:t>
      </w:r>
      <w:r>
        <w:rPr>
          <w:rFonts w:ascii="Arial" w:hAnsi="Arial" w:cs="Arial"/>
        </w:rPr>
        <w:t>.</w:t>
      </w:r>
      <w:r w:rsidR="00AB7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small community needs survey was done.  Keri will use that to come up with needs that the library can work on. The plan needs to be submitted by October 1.</w:t>
      </w:r>
    </w:p>
    <w:p w14:paraId="3F48667B" w14:textId="70648166" w:rsidR="00C72E3E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t>A personnel issue was discussed.</w:t>
      </w:r>
    </w:p>
    <w:p w14:paraId="5AC527D4" w14:textId="3702C78D" w:rsidR="00C72E3E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00AE4FBB" w14:textId="770AFB19" w:rsidR="00B80BF4" w:rsidRDefault="00B80BF4" w:rsidP="00B2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will be attending the Alma City Council meeting on September 21 to present the new proposed contract for the cleaning personnel.</w:t>
      </w:r>
    </w:p>
    <w:p w14:paraId="1C3C05EA" w14:textId="6AC0B7B5" w:rsidR="004A6A21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A6A21">
        <w:rPr>
          <w:rFonts w:ascii="Arial" w:hAnsi="Arial" w:cs="Arial"/>
        </w:rPr>
        <w:t xml:space="preserve"> next meeting will be </w:t>
      </w:r>
      <w:r>
        <w:rPr>
          <w:rFonts w:ascii="Arial" w:hAnsi="Arial" w:cs="Arial"/>
        </w:rPr>
        <w:t>Monday, October 3</w:t>
      </w:r>
      <w:r w:rsidR="004A6A21">
        <w:rPr>
          <w:rFonts w:ascii="Arial" w:hAnsi="Arial" w:cs="Arial"/>
        </w:rPr>
        <w:t xml:space="preserve"> at 4:00 p.m. </w:t>
      </w:r>
    </w:p>
    <w:p w14:paraId="2BB44BD5" w14:textId="5038F264" w:rsidR="001A7854" w:rsidRDefault="004A6A21" w:rsidP="009E225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623D">
        <w:rPr>
          <w:rFonts w:ascii="Arial" w:hAnsi="Arial" w:cs="Arial"/>
        </w:rPr>
        <w:t xml:space="preserve">s there was no further business, </w:t>
      </w:r>
      <w:r w:rsidR="00C72E3E">
        <w:rPr>
          <w:rFonts w:ascii="Arial" w:hAnsi="Arial" w:cs="Arial"/>
        </w:rPr>
        <w:t xml:space="preserve">Pam Miller </w:t>
      </w:r>
      <w:r w:rsidR="00484EB3">
        <w:rPr>
          <w:rFonts w:ascii="Arial" w:hAnsi="Arial" w:cs="Arial"/>
        </w:rPr>
        <w:t xml:space="preserve">made </w:t>
      </w:r>
      <w:r w:rsidR="00C1623D">
        <w:rPr>
          <w:rFonts w:ascii="Arial" w:hAnsi="Arial" w:cs="Arial"/>
        </w:rPr>
        <w:t xml:space="preserve"> the motion to ad</w:t>
      </w:r>
      <w:r w:rsidR="0077424A">
        <w:rPr>
          <w:rFonts w:ascii="Arial" w:hAnsi="Arial" w:cs="Arial"/>
        </w:rPr>
        <w:t>journ</w:t>
      </w:r>
      <w:r w:rsidR="00C1623D">
        <w:rPr>
          <w:rFonts w:ascii="Arial" w:hAnsi="Arial" w:cs="Arial"/>
        </w:rPr>
        <w:t>, sec</w:t>
      </w:r>
      <w:r w:rsidR="002F0DC2">
        <w:rPr>
          <w:rFonts w:ascii="Arial" w:hAnsi="Arial" w:cs="Arial"/>
        </w:rPr>
        <w:t>on</w:t>
      </w:r>
      <w:r w:rsidR="003D3FF1">
        <w:rPr>
          <w:rFonts w:ascii="Arial" w:hAnsi="Arial" w:cs="Arial"/>
        </w:rPr>
        <w:t xml:space="preserve">d by </w:t>
      </w:r>
      <w:r w:rsidR="00BD391C">
        <w:rPr>
          <w:rFonts w:ascii="Arial" w:hAnsi="Arial" w:cs="Arial"/>
        </w:rPr>
        <w:t xml:space="preserve">Betty Adkins. Motion carried. 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6BFFD44D" w14:textId="7570E5C7" w:rsidR="00795398" w:rsidRPr="00AC3654" w:rsidRDefault="001F4BC1" w:rsidP="00C33B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</w:p>
    <w:sectPr w:rsidR="00795398" w:rsidRPr="00AC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412DA"/>
    <w:rsid w:val="00051069"/>
    <w:rsid w:val="00066E69"/>
    <w:rsid w:val="000B5AB2"/>
    <w:rsid w:val="0011056F"/>
    <w:rsid w:val="00142913"/>
    <w:rsid w:val="001501C1"/>
    <w:rsid w:val="00180DDB"/>
    <w:rsid w:val="00186BB8"/>
    <w:rsid w:val="00191AC6"/>
    <w:rsid w:val="001A7854"/>
    <w:rsid w:val="001D2B52"/>
    <w:rsid w:val="001E30D4"/>
    <w:rsid w:val="001F4BC1"/>
    <w:rsid w:val="00211488"/>
    <w:rsid w:val="002222E5"/>
    <w:rsid w:val="002A077F"/>
    <w:rsid w:val="002F0DC2"/>
    <w:rsid w:val="003108EF"/>
    <w:rsid w:val="003210D4"/>
    <w:rsid w:val="00355B04"/>
    <w:rsid w:val="00392ED3"/>
    <w:rsid w:val="003A43CC"/>
    <w:rsid w:val="003A6CEA"/>
    <w:rsid w:val="003C61B1"/>
    <w:rsid w:val="003D3FF1"/>
    <w:rsid w:val="00423E6C"/>
    <w:rsid w:val="00471871"/>
    <w:rsid w:val="00484EB3"/>
    <w:rsid w:val="004A6A21"/>
    <w:rsid w:val="004B20A8"/>
    <w:rsid w:val="00535D99"/>
    <w:rsid w:val="0057198E"/>
    <w:rsid w:val="005751EC"/>
    <w:rsid w:val="00585E71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40781"/>
    <w:rsid w:val="007442A2"/>
    <w:rsid w:val="007715F4"/>
    <w:rsid w:val="0077424A"/>
    <w:rsid w:val="00795398"/>
    <w:rsid w:val="00835A40"/>
    <w:rsid w:val="00860CE5"/>
    <w:rsid w:val="008B7286"/>
    <w:rsid w:val="008E22CC"/>
    <w:rsid w:val="00903AD4"/>
    <w:rsid w:val="00925A6B"/>
    <w:rsid w:val="00942097"/>
    <w:rsid w:val="00970FD0"/>
    <w:rsid w:val="009E225F"/>
    <w:rsid w:val="00A63A01"/>
    <w:rsid w:val="00A86ADB"/>
    <w:rsid w:val="00A911AC"/>
    <w:rsid w:val="00AB78FC"/>
    <w:rsid w:val="00AC3654"/>
    <w:rsid w:val="00AF0427"/>
    <w:rsid w:val="00AF2DB5"/>
    <w:rsid w:val="00B27BB3"/>
    <w:rsid w:val="00B54563"/>
    <w:rsid w:val="00B55BE2"/>
    <w:rsid w:val="00B80BF4"/>
    <w:rsid w:val="00BD391C"/>
    <w:rsid w:val="00C1623D"/>
    <w:rsid w:val="00C23CD2"/>
    <w:rsid w:val="00C33BF1"/>
    <w:rsid w:val="00C402F0"/>
    <w:rsid w:val="00C72E3E"/>
    <w:rsid w:val="00CA56EE"/>
    <w:rsid w:val="00CD5CF3"/>
    <w:rsid w:val="00CD76B0"/>
    <w:rsid w:val="00D25CDE"/>
    <w:rsid w:val="00D5038D"/>
    <w:rsid w:val="00D61EB9"/>
    <w:rsid w:val="00D85C8E"/>
    <w:rsid w:val="00D91FF2"/>
    <w:rsid w:val="00DB7B7B"/>
    <w:rsid w:val="00E242CE"/>
    <w:rsid w:val="00E33200"/>
    <w:rsid w:val="00E4072B"/>
    <w:rsid w:val="00E56EBD"/>
    <w:rsid w:val="00E60EF5"/>
    <w:rsid w:val="00E7087F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C365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2022-10-04T20:13:00Z</cp:lastPrinted>
  <dcterms:created xsi:type="dcterms:W3CDTF">2022-10-04T20:15:00Z</dcterms:created>
  <dcterms:modified xsi:type="dcterms:W3CDTF">2022-10-04T20:15:00Z</dcterms:modified>
</cp:coreProperties>
</file>