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A555" w14:textId="73CF347C" w:rsidR="00835A40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Library Board Minutes</w:t>
      </w:r>
    </w:p>
    <w:p w14:paraId="6F1D7174" w14:textId="154202E8" w:rsidR="003A43CC" w:rsidRPr="003A43CC" w:rsidRDefault="003A43CC" w:rsidP="003A4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4, 2021</w:t>
      </w:r>
    </w:p>
    <w:p w14:paraId="01CB0547" w14:textId="77777777" w:rsidR="003A43CC" w:rsidRPr="003A43CC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545680" w14:textId="59B2BCC4" w:rsidR="009E225F" w:rsidRDefault="009E225F" w:rsidP="009E225F">
      <w:pPr>
        <w:rPr>
          <w:rFonts w:ascii="Arial" w:hAnsi="Arial" w:cs="Arial"/>
        </w:rPr>
      </w:pPr>
      <w:r>
        <w:rPr>
          <w:rFonts w:ascii="Arial" w:hAnsi="Arial" w:cs="Arial"/>
        </w:rPr>
        <w:t>Hoesch Memorial Library Board of Trustees met</w:t>
      </w:r>
      <w:r w:rsidR="0072045E">
        <w:rPr>
          <w:rFonts w:ascii="Arial" w:hAnsi="Arial" w:cs="Arial"/>
        </w:rPr>
        <w:t xml:space="preserve"> on Monday, </w:t>
      </w:r>
      <w:r w:rsidR="003A43CC">
        <w:rPr>
          <w:rFonts w:ascii="Arial" w:hAnsi="Arial" w:cs="Arial"/>
        </w:rPr>
        <w:t>October 4</w:t>
      </w:r>
      <w:r w:rsidR="00656551">
        <w:rPr>
          <w:rFonts w:ascii="Arial" w:hAnsi="Arial" w:cs="Arial"/>
        </w:rPr>
        <w:t>, 2021</w:t>
      </w:r>
      <w:r w:rsidR="0072045E">
        <w:rPr>
          <w:rFonts w:ascii="Arial" w:hAnsi="Arial" w:cs="Arial"/>
        </w:rPr>
        <w:t xml:space="preserve"> at </w:t>
      </w:r>
      <w:r w:rsidR="00FF0F6E">
        <w:rPr>
          <w:rFonts w:ascii="Arial" w:hAnsi="Arial" w:cs="Arial"/>
        </w:rPr>
        <w:t>4:00</w:t>
      </w:r>
      <w:r w:rsidR="0072045E">
        <w:rPr>
          <w:rFonts w:ascii="Arial" w:hAnsi="Arial" w:cs="Arial"/>
        </w:rPr>
        <w:t xml:space="preserve"> p.m. </w:t>
      </w:r>
      <w:r>
        <w:rPr>
          <w:rFonts w:ascii="Arial" w:hAnsi="Arial" w:cs="Arial"/>
        </w:rPr>
        <w:t xml:space="preserve">  Present were</w:t>
      </w:r>
      <w:r w:rsidR="001E30D4">
        <w:rPr>
          <w:rFonts w:ascii="Arial" w:hAnsi="Arial" w:cs="Arial"/>
        </w:rPr>
        <w:t>: Don Jardon, Betty A</w:t>
      </w:r>
      <w:r w:rsidR="00A911AC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kins</w:t>
      </w:r>
      <w:r w:rsidR="00A911AC">
        <w:rPr>
          <w:rFonts w:ascii="Arial" w:hAnsi="Arial" w:cs="Arial"/>
        </w:rPr>
        <w:t>,</w:t>
      </w:r>
      <w:r w:rsidR="00471871">
        <w:rPr>
          <w:rFonts w:ascii="Arial" w:hAnsi="Arial" w:cs="Arial"/>
        </w:rPr>
        <w:t xml:space="preserve"> </w:t>
      </w:r>
      <w:r w:rsidR="003A43CC">
        <w:rPr>
          <w:rFonts w:ascii="Arial" w:hAnsi="Arial" w:cs="Arial"/>
        </w:rPr>
        <w:t>Pam Miller,</w:t>
      </w:r>
      <w:r w:rsidR="001E30D4">
        <w:rPr>
          <w:rFonts w:ascii="Arial" w:hAnsi="Arial" w:cs="Arial"/>
        </w:rPr>
        <w:t xml:space="preserve"> Doris Brandon and Keri Anderson, Library Director. </w:t>
      </w:r>
      <w:r w:rsidR="00FF0F6E">
        <w:rPr>
          <w:rFonts w:ascii="Arial" w:hAnsi="Arial" w:cs="Arial"/>
        </w:rPr>
        <w:t xml:space="preserve">  </w:t>
      </w:r>
    </w:p>
    <w:p w14:paraId="5B0F7DAA" w14:textId="0651AE49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Don Jardon called the meeting to order with attention given to the Open Meeting Act posted on the Conference Room Wall.  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B</w:t>
      </w:r>
      <w:r w:rsidR="00656551">
        <w:rPr>
          <w:rFonts w:ascii="Arial" w:hAnsi="Arial" w:cs="Arial"/>
        </w:rPr>
        <w:t>etty Adkins</w:t>
      </w:r>
      <w:r w:rsidR="00471871">
        <w:rPr>
          <w:rFonts w:ascii="Arial" w:hAnsi="Arial" w:cs="Arial"/>
        </w:rPr>
        <w:t>. Second</w:t>
      </w:r>
      <w:r w:rsidR="00594855">
        <w:rPr>
          <w:rFonts w:ascii="Arial" w:hAnsi="Arial" w:cs="Arial"/>
        </w:rPr>
        <w:t xml:space="preserve"> by</w:t>
      </w:r>
      <w:r w:rsidR="00471871">
        <w:rPr>
          <w:rFonts w:ascii="Arial" w:hAnsi="Arial" w:cs="Arial"/>
        </w:rPr>
        <w:t xml:space="preserve"> </w:t>
      </w:r>
      <w:r w:rsidR="003A43CC">
        <w:rPr>
          <w:rFonts w:ascii="Arial" w:hAnsi="Arial" w:cs="Arial"/>
        </w:rPr>
        <w:t>Pam Miller</w:t>
      </w:r>
      <w:r w:rsidR="00594855">
        <w:rPr>
          <w:rFonts w:ascii="Arial" w:hAnsi="Arial" w:cs="Arial"/>
        </w:rPr>
        <w:t>.</w:t>
      </w:r>
      <w:r w:rsidR="00A911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Motion carried</w:t>
      </w:r>
      <w:r w:rsidR="00FF0F6E">
        <w:rPr>
          <w:rFonts w:ascii="Arial" w:hAnsi="Arial" w:cs="Arial"/>
        </w:rPr>
        <w:t>.</w:t>
      </w:r>
    </w:p>
    <w:p w14:paraId="6F531065" w14:textId="624F64B6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3A43CC">
        <w:rPr>
          <w:rFonts w:ascii="Arial" w:hAnsi="Arial" w:cs="Arial"/>
        </w:rPr>
        <w:t>Pam Miller</w:t>
      </w:r>
      <w:r w:rsidR="00594855">
        <w:rPr>
          <w:rFonts w:ascii="Arial" w:hAnsi="Arial" w:cs="Arial"/>
        </w:rPr>
        <w:t xml:space="preserve"> </w:t>
      </w:r>
      <w:r w:rsidR="00471871">
        <w:rPr>
          <w:rFonts w:ascii="Arial" w:hAnsi="Arial" w:cs="Arial"/>
        </w:rPr>
        <w:t xml:space="preserve">made the </w:t>
      </w:r>
      <w:r w:rsidR="00594855">
        <w:rPr>
          <w:rFonts w:ascii="Arial" w:hAnsi="Arial" w:cs="Arial"/>
        </w:rPr>
        <w:t>m</w:t>
      </w:r>
      <w:r w:rsidR="00471871">
        <w:rPr>
          <w:rFonts w:ascii="Arial" w:hAnsi="Arial" w:cs="Arial"/>
        </w:rPr>
        <w:t xml:space="preserve">otion </w:t>
      </w:r>
      <w:r>
        <w:rPr>
          <w:rFonts w:ascii="Arial" w:hAnsi="Arial" w:cs="Arial"/>
        </w:rPr>
        <w:t xml:space="preserve">to approve the warrants for payment with </w:t>
      </w:r>
      <w:r w:rsidR="00594855">
        <w:rPr>
          <w:rFonts w:ascii="Arial" w:hAnsi="Arial" w:cs="Arial"/>
        </w:rPr>
        <w:t>Don Jardon</w:t>
      </w:r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7D559308" w14:textId="2346EF58" w:rsidR="00CD76B0" w:rsidRDefault="00CD76B0" w:rsidP="006307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7358D550" w14:textId="77777777" w:rsidR="00056721" w:rsidRDefault="00056721" w:rsidP="0063077A">
      <w:pPr>
        <w:spacing w:after="0"/>
        <w:rPr>
          <w:rFonts w:ascii="Arial" w:hAnsi="Arial" w:cs="Arial"/>
        </w:rPr>
      </w:pPr>
    </w:p>
    <w:p w14:paraId="09DA69F9" w14:textId="77777777" w:rsidR="0063077A" w:rsidRDefault="0063077A" w:rsidP="0063077A">
      <w:pPr>
        <w:pStyle w:val="NoSpacing"/>
      </w:pPr>
      <w:r>
        <w:tab/>
        <w:t>Keri Anderson</w:t>
      </w:r>
      <w:r>
        <w:tab/>
      </w:r>
      <w:r>
        <w:tab/>
        <w:t xml:space="preserve">          </w:t>
      </w:r>
      <w:r>
        <w:tab/>
        <w:t xml:space="preserve">          2,745.42 </w:t>
      </w:r>
      <w:r>
        <w:tab/>
      </w:r>
      <w:r>
        <w:tab/>
        <w:t xml:space="preserve">     </w:t>
      </w:r>
      <w:r>
        <w:tab/>
        <w:t xml:space="preserve">    </w:t>
      </w:r>
      <w:r>
        <w:tab/>
        <w:t xml:space="preserve">       </w:t>
      </w:r>
    </w:p>
    <w:p w14:paraId="1B20347A" w14:textId="77777777" w:rsidR="0063077A" w:rsidRDefault="0063077A" w:rsidP="0063077A">
      <w:pPr>
        <w:pStyle w:val="NoSpacing"/>
      </w:pPr>
      <w:r>
        <w:tab/>
        <w:t>Karen Olmsted</w:t>
      </w:r>
      <w:r>
        <w:tab/>
      </w:r>
      <w:r>
        <w:tab/>
      </w:r>
      <w:r>
        <w:tab/>
        <w:t>492.56</w:t>
      </w:r>
    </w:p>
    <w:p w14:paraId="3D89E4F5" w14:textId="77777777" w:rsidR="0063077A" w:rsidRDefault="0063077A" w:rsidP="0063077A">
      <w:pPr>
        <w:pStyle w:val="NoSpacing"/>
      </w:pPr>
      <w:r>
        <w:tab/>
        <w:t>Stephanie Adams</w:t>
      </w:r>
      <w:r>
        <w:tab/>
      </w:r>
      <w:r>
        <w:tab/>
      </w:r>
      <w:r>
        <w:tab/>
        <w:t>198.00</w:t>
      </w:r>
    </w:p>
    <w:p w14:paraId="6E2161E1" w14:textId="77777777" w:rsidR="0063077A" w:rsidRDefault="0063077A" w:rsidP="0063077A">
      <w:pPr>
        <w:pStyle w:val="NoSpacing"/>
      </w:pP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11B4F937" w14:textId="77777777" w:rsidR="0063077A" w:rsidRDefault="0063077A" w:rsidP="0063077A">
      <w:pPr>
        <w:pStyle w:val="NoSpacing"/>
      </w:pPr>
      <w:r>
        <w:t>Amazon (Books)</w:t>
      </w:r>
      <w:r>
        <w:tab/>
      </w:r>
      <w:r>
        <w:tab/>
      </w:r>
      <w:r>
        <w:tab/>
        <w:t xml:space="preserve">             559.86</w:t>
      </w:r>
    </w:p>
    <w:p w14:paraId="66C96BD9" w14:textId="77777777" w:rsidR="0063077A" w:rsidRDefault="0063077A" w:rsidP="0063077A">
      <w:pPr>
        <w:pStyle w:val="NoSpacing"/>
      </w:pPr>
      <w:r>
        <w:t>Amazon (DVDs)</w:t>
      </w:r>
      <w:r>
        <w:tab/>
      </w:r>
      <w:r>
        <w:tab/>
      </w:r>
      <w:r>
        <w:tab/>
      </w:r>
      <w:r>
        <w:tab/>
        <w:t>165.34</w:t>
      </w:r>
    </w:p>
    <w:p w14:paraId="583B5EDD" w14:textId="77777777" w:rsidR="0063077A" w:rsidRDefault="0063077A" w:rsidP="0063077A">
      <w:pPr>
        <w:pStyle w:val="NoSpacing"/>
        <w:ind w:left="2880" w:hanging="2880"/>
      </w:pPr>
      <w:r>
        <w:t>CPLS (Equip. Maint. &amp; Repair)</w:t>
      </w:r>
      <w:r>
        <w:tab/>
      </w:r>
      <w:r>
        <w:tab/>
      </w:r>
      <w:r>
        <w:tab/>
        <w:t xml:space="preserve">    2.00</w:t>
      </w:r>
      <w:r>
        <w:tab/>
      </w:r>
      <w:r>
        <w:tab/>
        <w:t xml:space="preserve">     </w:t>
      </w:r>
      <w:r>
        <w:tab/>
        <w:t xml:space="preserve">     </w:t>
      </w:r>
    </w:p>
    <w:p w14:paraId="78B327DD" w14:textId="77777777" w:rsidR="0063077A" w:rsidRDefault="0063077A" w:rsidP="0063077A">
      <w:pPr>
        <w:pStyle w:val="NoSpacing"/>
        <w:ind w:left="2880" w:hanging="2880"/>
      </w:pPr>
      <w:r>
        <w:t xml:space="preserve">Hoesch Memorial Library (Petty Cash) </w:t>
      </w:r>
      <w:r>
        <w:tab/>
        <w:t xml:space="preserve">  47.86</w:t>
      </w:r>
    </w:p>
    <w:p w14:paraId="0C0D327D" w14:textId="77777777" w:rsidR="0063077A" w:rsidRDefault="0063077A" w:rsidP="0063077A">
      <w:pPr>
        <w:pStyle w:val="NoSpacing"/>
      </w:pPr>
      <w:r>
        <w:t>NE Library Comm. (Dues &amp; Fees)</w:t>
      </w:r>
      <w:r>
        <w:tab/>
      </w:r>
      <w:r>
        <w:tab/>
        <w:t>500.00</w:t>
      </w:r>
    </w:p>
    <w:p w14:paraId="715699C8" w14:textId="77777777" w:rsidR="0063077A" w:rsidRDefault="0063077A" w:rsidP="0063077A">
      <w:pPr>
        <w:pStyle w:val="NoSpacing"/>
      </w:pPr>
      <w:r>
        <w:t>NPPD (Electricity)</w:t>
      </w:r>
      <w:r>
        <w:tab/>
      </w:r>
      <w:r>
        <w:tab/>
      </w:r>
      <w:r>
        <w:tab/>
        <w:t xml:space="preserve">             190.80  </w:t>
      </w:r>
    </w:p>
    <w:p w14:paraId="01E3AE50" w14:textId="0FBA61E5" w:rsidR="0063077A" w:rsidRPr="0063077A" w:rsidRDefault="0063077A" w:rsidP="0063077A">
      <w:pPr>
        <w:pStyle w:val="NoSpacing"/>
      </w:pPr>
      <w:r>
        <w:t>Sandi Davis (Contract Labor)</w:t>
      </w:r>
      <w:r>
        <w:tab/>
        <w:t xml:space="preserve">    </w:t>
      </w:r>
      <w:r>
        <w:tab/>
      </w:r>
      <w:r>
        <w:tab/>
        <w:t>185.00</w:t>
      </w:r>
    </w:p>
    <w:p w14:paraId="64E87E10" w14:textId="77777777" w:rsidR="0063077A" w:rsidRDefault="0063077A" w:rsidP="006F755B">
      <w:pPr>
        <w:rPr>
          <w:rFonts w:ascii="Arial" w:hAnsi="Arial" w:cs="Arial"/>
        </w:rPr>
      </w:pPr>
    </w:p>
    <w:p w14:paraId="6ED1B73F" w14:textId="37BDAF49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CD76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1212C42" w14:textId="1AD791DB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</w:p>
    <w:p w14:paraId="5B033C13" w14:textId="344BA1D8" w:rsidR="003A43CC" w:rsidRDefault="003A43CC" w:rsidP="009E225F">
      <w:pPr>
        <w:rPr>
          <w:rFonts w:ascii="Arial" w:hAnsi="Arial" w:cs="Arial"/>
        </w:rPr>
      </w:pPr>
      <w:r>
        <w:rPr>
          <w:rFonts w:ascii="Arial" w:hAnsi="Arial" w:cs="Arial"/>
        </w:rPr>
        <w:t>Bryan Lubeck joined the meeting at 4:30 p.m.</w:t>
      </w:r>
    </w:p>
    <w:p w14:paraId="6A9A9CCD" w14:textId="548CA5F2" w:rsidR="001E30D4" w:rsidRDefault="00CA56EE" w:rsidP="009E225F">
      <w:p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</w:p>
    <w:p w14:paraId="32C723E2" w14:textId="3446EF26" w:rsidR="003A43CC" w:rsidRDefault="003A43CC" w:rsidP="009E225F">
      <w:pPr>
        <w:rPr>
          <w:rFonts w:ascii="Arial" w:hAnsi="Arial" w:cs="Arial"/>
        </w:rPr>
      </w:pPr>
      <w:r>
        <w:rPr>
          <w:rFonts w:ascii="Arial" w:hAnsi="Arial" w:cs="Arial"/>
        </w:rPr>
        <w:t>Keri briefed the board about two applications that she had received for the open positions. Pam Miller made a motion to approve the applicants with a second from Doris Brandon.</w:t>
      </w:r>
      <w:r w:rsidR="004C4569">
        <w:rPr>
          <w:rFonts w:ascii="Arial" w:hAnsi="Arial" w:cs="Arial"/>
        </w:rPr>
        <w:t xml:space="preserve">  Motion carried.</w:t>
      </w:r>
    </w:p>
    <w:p w14:paraId="46131324" w14:textId="7873B8B9" w:rsidR="003A43CC" w:rsidRDefault="003A43CC" w:rsidP="009E225F">
      <w:pPr>
        <w:rPr>
          <w:rFonts w:ascii="Arial" w:hAnsi="Arial" w:cs="Arial"/>
        </w:rPr>
      </w:pPr>
      <w:r>
        <w:rPr>
          <w:rFonts w:ascii="Arial" w:hAnsi="Arial" w:cs="Arial"/>
        </w:rPr>
        <w:t>Discussion was held on policy addition of a Technology Safety Plan in order to be CIPA compliant.</w:t>
      </w:r>
    </w:p>
    <w:p w14:paraId="1971E4E4" w14:textId="038EE015" w:rsidR="00ED0CE4" w:rsidRDefault="003A43CC" w:rsidP="009E225F">
      <w:pPr>
        <w:rPr>
          <w:rFonts w:ascii="Arial" w:hAnsi="Arial" w:cs="Arial"/>
        </w:rPr>
      </w:pPr>
      <w:r>
        <w:rPr>
          <w:rFonts w:ascii="Arial" w:hAnsi="Arial" w:cs="Arial"/>
        </w:rPr>
        <w:t>Keri will be attending a conference and taking some vacation time.  She explained the temporary schedule for while she is gone.</w:t>
      </w:r>
      <w:r w:rsidR="00ED0CE4">
        <w:rPr>
          <w:rFonts w:ascii="Arial" w:hAnsi="Arial" w:cs="Arial"/>
        </w:rPr>
        <w:t xml:space="preserve"> Keri will be gone from October 1</w:t>
      </w:r>
      <w:r w:rsidR="0063077A">
        <w:rPr>
          <w:rFonts w:ascii="Arial" w:hAnsi="Arial" w:cs="Arial"/>
        </w:rPr>
        <w:t>8</w:t>
      </w:r>
      <w:r w:rsidR="00ED0CE4">
        <w:rPr>
          <w:rFonts w:ascii="Arial" w:hAnsi="Arial" w:cs="Arial"/>
        </w:rPr>
        <w:t xml:space="preserve"> -</w:t>
      </w:r>
      <w:r w:rsidR="0063077A">
        <w:rPr>
          <w:rFonts w:ascii="Arial" w:hAnsi="Arial" w:cs="Arial"/>
        </w:rPr>
        <w:t>29</w:t>
      </w:r>
      <w:r w:rsidR="00ED0CE4">
        <w:rPr>
          <w:rFonts w:ascii="Arial" w:hAnsi="Arial" w:cs="Arial"/>
        </w:rPr>
        <w:t>.</w:t>
      </w:r>
    </w:p>
    <w:p w14:paraId="48C30369" w14:textId="77777777" w:rsidR="0063077A" w:rsidRDefault="0063077A" w:rsidP="00ED0CE4">
      <w:pPr>
        <w:rPr>
          <w:rFonts w:ascii="Arial" w:hAnsi="Arial" w:cs="Arial"/>
        </w:rPr>
      </w:pPr>
    </w:p>
    <w:p w14:paraId="1713A758" w14:textId="7C66C1A9" w:rsidR="00ED0CE4" w:rsidRDefault="00ED0CE4" w:rsidP="00ED0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Grants that Keri has applied for and is in the process of applying for are: </w:t>
      </w:r>
    </w:p>
    <w:p w14:paraId="5C22217A" w14:textId="77D18EC7" w:rsidR="00ED0CE4" w:rsidRDefault="00ED0CE4" w:rsidP="00ED0C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grant for 50 audio</w:t>
      </w:r>
      <w:r w:rsidR="00056721">
        <w:rPr>
          <w:rFonts w:ascii="Arial" w:hAnsi="Arial" w:cs="Arial"/>
        </w:rPr>
        <w:t xml:space="preserve"> &amp; 55 </w:t>
      </w:r>
      <w:r>
        <w:rPr>
          <w:rFonts w:ascii="Arial" w:hAnsi="Arial" w:cs="Arial"/>
        </w:rPr>
        <w:t>large print books</w:t>
      </w:r>
    </w:p>
    <w:p w14:paraId="47EA5494" w14:textId="79088A71" w:rsidR="00ED0CE4" w:rsidRDefault="0063077A" w:rsidP="00ED0C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D0CE4">
        <w:rPr>
          <w:rFonts w:ascii="Arial" w:hAnsi="Arial" w:cs="Arial"/>
        </w:rPr>
        <w:t xml:space="preserve"> computers</w:t>
      </w:r>
      <w:r w:rsidR="00056721">
        <w:rPr>
          <w:rFonts w:ascii="Arial" w:hAnsi="Arial" w:cs="Arial"/>
        </w:rPr>
        <w:t xml:space="preserve"> with monitors and software + setup, including CIPA filters</w:t>
      </w:r>
    </w:p>
    <w:p w14:paraId="4D466D38" w14:textId="45220482" w:rsidR="00ED0CE4" w:rsidRDefault="00ED0CE4" w:rsidP="00ED0C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D0CE4">
        <w:rPr>
          <w:rFonts w:ascii="Arial" w:hAnsi="Arial" w:cs="Arial"/>
        </w:rPr>
        <w:t>Update furniture</w:t>
      </w:r>
      <w:r w:rsidR="00056721">
        <w:rPr>
          <w:rFonts w:ascii="Arial" w:hAnsi="Arial" w:cs="Arial"/>
        </w:rPr>
        <w:t>/Magbrowz shelving for children’s paperback books</w:t>
      </w:r>
    </w:p>
    <w:p w14:paraId="006798E1" w14:textId="4065D0B9" w:rsidR="0063077A" w:rsidRDefault="00056721" w:rsidP="00ED0C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Magnetic Tiles and Wheeled bases</w:t>
      </w:r>
      <w:r w:rsidR="00CA2727">
        <w:rPr>
          <w:rFonts w:ascii="Arial" w:hAnsi="Arial" w:cs="Arial"/>
        </w:rPr>
        <w:t xml:space="preserve"> for STEM workshops</w:t>
      </w:r>
    </w:p>
    <w:p w14:paraId="51FCAF2D" w14:textId="43CE80E9" w:rsidR="00ED0CE4" w:rsidRPr="00ED0CE4" w:rsidRDefault="0063077A" w:rsidP="00ED0CE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~</w:t>
      </w:r>
      <w:r w:rsidR="00ED0CE4" w:rsidRPr="00ED0CE4">
        <w:rPr>
          <w:rFonts w:ascii="Arial" w:hAnsi="Arial" w:cs="Arial"/>
        </w:rPr>
        <w:t>$4000.00 that we already qualif</w:t>
      </w:r>
      <w:r>
        <w:rPr>
          <w:rFonts w:ascii="Arial" w:hAnsi="Arial" w:cs="Arial"/>
        </w:rPr>
        <w:t>ied</w:t>
      </w:r>
      <w:r w:rsidR="00ED0CE4" w:rsidRPr="00ED0CE4">
        <w:rPr>
          <w:rFonts w:ascii="Arial" w:hAnsi="Arial" w:cs="Arial"/>
        </w:rPr>
        <w:t xml:space="preserve"> for</w:t>
      </w:r>
    </w:p>
    <w:p w14:paraId="52C9B5DA" w14:textId="30A34E69" w:rsidR="00025058" w:rsidRDefault="00ED0CE4" w:rsidP="00ED0C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Jardon informed the Friends of the Library </w:t>
      </w:r>
      <w:r w:rsidR="0063077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book sale will be</w:t>
      </w:r>
      <w:r w:rsidR="00025058">
        <w:rPr>
          <w:rFonts w:ascii="Arial" w:hAnsi="Arial" w:cs="Arial"/>
        </w:rPr>
        <w:t xml:space="preserve"> October 13-15 at the city auditorium.</w:t>
      </w:r>
    </w:p>
    <w:p w14:paraId="0B233005" w14:textId="0403E398" w:rsidR="00656551" w:rsidRDefault="00025058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next meeting will be on </w:t>
      </w:r>
      <w:r w:rsidR="00ED0CE4">
        <w:rPr>
          <w:rFonts w:ascii="Arial" w:hAnsi="Arial" w:cs="Arial"/>
        </w:rPr>
        <w:t xml:space="preserve">November 8, 2021 at </w:t>
      </w:r>
      <w:r>
        <w:rPr>
          <w:rFonts w:ascii="Arial" w:hAnsi="Arial" w:cs="Arial"/>
        </w:rPr>
        <w:t>4:00 p.m.</w:t>
      </w:r>
    </w:p>
    <w:p w14:paraId="6A73A718" w14:textId="41148EE9" w:rsidR="00ED0CE4" w:rsidRDefault="00ED0CE4" w:rsidP="009E225F">
      <w:pPr>
        <w:rPr>
          <w:rFonts w:ascii="Arial" w:hAnsi="Arial" w:cs="Arial"/>
        </w:rPr>
      </w:pPr>
      <w:r>
        <w:rPr>
          <w:rFonts w:ascii="Arial" w:hAnsi="Arial" w:cs="Arial"/>
        </w:rPr>
        <w:t>As there was no other business, Bryan Lubeck made a motion to adjourn, second by Pam Miller.  Motion carried.</w:t>
      </w:r>
    </w:p>
    <w:p w14:paraId="4069AAF3" w14:textId="62427D88" w:rsidR="00025058" w:rsidRDefault="00ED0CE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FD089DC" w14:textId="77777777" w:rsidR="00656551" w:rsidRDefault="00656551" w:rsidP="009E225F">
      <w:pPr>
        <w:rPr>
          <w:rFonts w:ascii="Arial" w:hAnsi="Arial" w:cs="Arial"/>
        </w:rPr>
      </w:pPr>
    </w:p>
    <w:p w14:paraId="43600A21" w14:textId="41FD4AB6" w:rsidR="00594855" w:rsidRDefault="00594855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Respecfully,</w:t>
      </w:r>
    </w:p>
    <w:p w14:paraId="2D280076" w14:textId="4DA1A908" w:rsidR="00594855" w:rsidRDefault="00594855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Brandon, Secretary</w:t>
      </w:r>
    </w:p>
    <w:p w14:paraId="65F9BB94" w14:textId="07135D51" w:rsidR="00594855" w:rsidRDefault="00594855" w:rsidP="009E225F">
      <w:pPr>
        <w:rPr>
          <w:rFonts w:ascii="Arial" w:hAnsi="Arial" w:cs="Arial"/>
        </w:rPr>
      </w:pPr>
    </w:p>
    <w:p w14:paraId="1F5DC63B" w14:textId="77777777" w:rsidR="00594855" w:rsidRDefault="00594855" w:rsidP="009E225F">
      <w:pPr>
        <w:rPr>
          <w:rFonts w:ascii="Arial" w:hAnsi="Arial" w:cs="Arial"/>
        </w:rPr>
      </w:pPr>
    </w:p>
    <w:p w14:paraId="48310A03" w14:textId="77777777" w:rsidR="003210D4" w:rsidRDefault="003210D4" w:rsidP="009E225F">
      <w:pPr>
        <w:rPr>
          <w:rFonts w:ascii="Arial" w:hAnsi="Arial" w:cs="Arial"/>
        </w:rPr>
      </w:pPr>
    </w:p>
    <w:p w14:paraId="7861B26F" w14:textId="77777777" w:rsidR="00CA56EE" w:rsidRDefault="00CA56EE" w:rsidP="009E225F">
      <w:pPr>
        <w:rPr>
          <w:rFonts w:ascii="Arial" w:hAnsi="Arial" w:cs="Arial"/>
        </w:rPr>
      </w:pPr>
    </w:p>
    <w:p w14:paraId="2F7D5591" w14:textId="77777777" w:rsidR="001E30D4" w:rsidRDefault="001E30D4" w:rsidP="009E225F">
      <w:pPr>
        <w:rPr>
          <w:rFonts w:ascii="Arial" w:hAnsi="Arial" w:cs="Arial"/>
        </w:rPr>
      </w:pPr>
    </w:p>
    <w:p w14:paraId="7DEED122" w14:textId="4DD9FB97" w:rsidR="001E30D4" w:rsidRDefault="001E30D4" w:rsidP="009E225F">
      <w:pPr>
        <w:rPr>
          <w:rFonts w:ascii="Arial" w:hAnsi="Arial" w:cs="Arial"/>
        </w:rPr>
      </w:pPr>
    </w:p>
    <w:p w14:paraId="3E959B9C" w14:textId="77777777" w:rsidR="001E30D4" w:rsidRPr="009E225F" w:rsidRDefault="001E30D4" w:rsidP="009E225F">
      <w:pPr>
        <w:rPr>
          <w:rFonts w:ascii="Arial" w:hAnsi="Arial" w:cs="Arial"/>
        </w:rPr>
      </w:pPr>
    </w:p>
    <w:p w14:paraId="4A1F21C0" w14:textId="275EA1C3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70759A" w14:textId="195C84E4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62E0B2" w14:textId="2552B32E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B0AD1F" w14:textId="44EE6E0E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A00E93A" w14:textId="60001D40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6F0F84" w14:textId="62B3310A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6D30AA" w14:textId="6AF0B00A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9E5802" w14:textId="0BA31F9E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83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E59B2"/>
    <w:multiLevelType w:val="hybridMultilevel"/>
    <w:tmpl w:val="EF22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25058"/>
    <w:rsid w:val="00036146"/>
    <w:rsid w:val="00056721"/>
    <w:rsid w:val="00066E69"/>
    <w:rsid w:val="000B5AB2"/>
    <w:rsid w:val="00142913"/>
    <w:rsid w:val="001501C1"/>
    <w:rsid w:val="00191AC6"/>
    <w:rsid w:val="001E30D4"/>
    <w:rsid w:val="00211488"/>
    <w:rsid w:val="002222E5"/>
    <w:rsid w:val="002A077F"/>
    <w:rsid w:val="003210D4"/>
    <w:rsid w:val="00355B04"/>
    <w:rsid w:val="003A43CC"/>
    <w:rsid w:val="003A6CEA"/>
    <w:rsid w:val="003C61B1"/>
    <w:rsid w:val="00415388"/>
    <w:rsid w:val="00471871"/>
    <w:rsid w:val="004B20A8"/>
    <w:rsid w:val="004C4569"/>
    <w:rsid w:val="0057198E"/>
    <w:rsid w:val="00585E71"/>
    <w:rsid w:val="00594855"/>
    <w:rsid w:val="005E6DBB"/>
    <w:rsid w:val="0063077A"/>
    <w:rsid w:val="00635BE4"/>
    <w:rsid w:val="00656551"/>
    <w:rsid w:val="00693B7F"/>
    <w:rsid w:val="006F755B"/>
    <w:rsid w:val="0072045E"/>
    <w:rsid w:val="007442A2"/>
    <w:rsid w:val="00795398"/>
    <w:rsid w:val="00835A40"/>
    <w:rsid w:val="00860CE5"/>
    <w:rsid w:val="008B7286"/>
    <w:rsid w:val="008E22CC"/>
    <w:rsid w:val="00922228"/>
    <w:rsid w:val="00925A6B"/>
    <w:rsid w:val="009E225F"/>
    <w:rsid w:val="00A63A01"/>
    <w:rsid w:val="00A911AC"/>
    <w:rsid w:val="00C33BF1"/>
    <w:rsid w:val="00CA2727"/>
    <w:rsid w:val="00CA56EE"/>
    <w:rsid w:val="00CD5CF3"/>
    <w:rsid w:val="00CD76B0"/>
    <w:rsid w:val="00D25CDE"/>
    <w:rsid w:val="00D5038D"/>
    <w:rsid w:val="00D61EB9"/>
    <w:rsid w:val="00D85C8E"/>
    <w:rsid w:val="00DB7B7B"/>
    <w:rsid w:val="00E33200"/>
    <w:rsid w:val="00E60EF5"/>
    <w:rsid w:val="00E7087F"/>
    <w:rsid w:val="00ED0CE4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E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3077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Clerk</cp:lastModifiedBy>
  <cp:revision>2</cp:revision>
  <cp:lastPrinted>2021-11-05T20:23:00Z</cp:lastPrinted>
  <dcterms:created xsi:type="dcterms:W3CDTF">2021-11-09T20:07:00Z</dcterms:created>
  <dcterms:modified xsi:type="dcterms:W3CDTF">2021-11-09T20:07:00Z</dcterms:modified>
</cp:coreProperties>
</file>