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AEDB" w14:textId="233D766B" w:rsidR="00C33BF1" w:rsidRDefault="00C33BF1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Hoesch Memorial </w:t>
      </w:r>
      <w:r w:rsidR="00142913">
        <w:rPr>
          <w:rFonts w:ascii="Arial" w:hAnsi="Arial" w:cs="Arial"/>
          <w:b/>
          <w:bCs/>
          <w:sz w:val="28"/>
          <w:szCs w:val="28"/>
        </w:rPr>
        <w:t xml:space="preserve">Library </w:t>
      </w:r>
      <w:r>
        <w:rPr>
          <w:rFonts w:ascii="Arial" w:hAnsi="Arial" w:cs="Arial"/>
          <w:b/>
          <w:bCs/>
          <w:sz w:val="28"/>
          <w:szCs w:val="28"/>
        </w:rPr>
        <w:t>Board Minutes</w:t>
      </w:r>
    </w:p>
    <w:p w14:paraId="4E5AA555" w14:textId="23AB8677" w:rsidR="00835A40" w:rsidRDefault="00142913" w:rsidP="001501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 3,</w:t>
      </w:r>
      <w:r w:rsidR="004743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</w:p>
    <w:p w14:paraId="3E545680" w14:textId="5213AD92" w:rsidR="009E225F" w:rsidRDefault="009E225F" w:rsidP="009E225F">
      <w:pPr>
        <w:rPr>
          <w:rFonts w:ascii="Arial" w:hAnsi="Arial" w:cs="Arial"/>
        </w:rPr>
      </w:pPr>
      <w:r>
        <w:rPr>
          <w:rFonts w:ascii="Arial" w:hAnsi="Arial" w:cs="Arial"/>
        </w:rPr>
        <w:t>Hoesch Memorial Library Board of Trustees met</w:t>
      </w:r>
      <w:r w:rsidR="0072045E">
        <w:rPr>
          <w:rFonts w:ascii="Arial" w:hAnsi="Arial" w:cs="Arial"/>
        </w:rPr>
        <w:t xml:space="preserve"> on Monday, </w:t>
      </w:r>
      <w:r w:rsidR="00FF0F6E">
        <w:rPr>
          <w:rFonts w:ascii="Arial" w:hAnsi="Arial" w:cs="Arial"/>
        </w:rPr>
        <w:t>Ma</w:t>
      </w:r>
      <w:r w:rsidR="00142913">
        <w:rPr>
          <w:rFonts w:ascii="Arial" w:hAnsi="Arial" w:cs="Arial"/>
        </w:rPr>
        <w:t>y 3, 2021</w:t>
      </w:r>
      <w:r w:rsidR="0072045E">
        <w:rPr>
          <w:rFonts w:ascii="Arial" w:hAnsi="Arial" w:cs="Arial"/>
        </w:rPr>
        <w:t xml:space="preserve"> at </w:t>
      </w:r>
      <w:r w:rsidR="00FF0F6E">
        <w:rPr>
          <w:rFonts w:ascii="Arial" w:hAnsi="Arial" w:cs="Arial"/>
        </w:rPr>
        <w:t>4:00</w:t>
      </w:r>
      <w:r w:rsidR="0072045E">
        <w:rPr>
          <w:rFonts w:ascii="Arial" w:hAnsi="Arial" w:cs="Arial"/>
        </w:rPr>
        <w:t xml:space="preserve"> p.m. </w:t>
      </w:r>
      <w:r>
        <w:rPr>
          <w:rFonts w:ascii="Arial" w:hAnsi="Arial" w:cs="Arial"/>
        </w:rPr>
        <w:t xml:space="preserve">  Present were</w:t>
      </w:r>
      <w:r w:rsidR="001E30D4">
        <w:rPr>
          <w:rFonts w:ascii="Arial" w:hAnsi="Arial" w:cs="Arial"/>
        </w:rPr>
        <w:t>: Don Jardon,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471871">
        <w:rPr>
          <w:rFonts w:ascii="Arial" w:hAnsi="Arial" w:cs="Arial"/>
        </w:rPr>
        <w:t xml:space="preserve"> Pam Miller,</w:t>
      </w:r>
      <w:r w:rsidR="001E30D4">
        <w:rPr>
          <w:rFonts w:ascii="Arial" w:hAnsi="Arial" w:cs="Arial"/>
        </w:rPr>
        <w:t xml:space="preserve"> Doris Brandon and Keri Anderson, Library Director. </w:t>
      </w:r>
      <w:r w:rsidR="00FF0F6E">
        <w:rPr>
          <w:rFonts w:ascii="Arial" w:hAnsi="Arial" w:cs="Arial"/>
        </w:rPr>
        <w:t xml:space="preserve">Absent: Bryan Lubeck.  </w:t>
      </w:r>
    </w:p>
    <w:p w14:paraId="5B0F7DAA" w14:textId="31F7ADF8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Don Jardon called the meeting to order with attention given to the Open Meeting Act posted on the Conference Room Wall.  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FF0F6E">
        <w:rPr>
          <w:rFonts w:ascii="Arial" w:hAnsi="Arial" w:cs="Arial"/>
        </w:rPr>
        <w:t>etty Adkins</w:t>
      </w:r>
      <w:r w:rsidR="00471871">
        <w:rPr>
          <w:rFonts w:ascii="Arial" w:hAnsi="Arial" w:cs="Arial"/>
        </w:rPr>
        <w:t>. Second by Pam Miller.</w:t>
      </w:r>
      <w:r w:rsidR="00A9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5B24ADF9" w14:textId="1A8C0DCE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FF0F6E">
        <w:rPr>
          <w:rFonts w:ascii="Arial" w:hAnsi="Arial" w:cs="Arial"/>
        </w:rPr>
        <w:t>Doris Brandon</w:t>
      </w:r>
      <w:r w:rsidR="00471871">
        <w:rPr>
          <w:rFonts w:ascii="Arial" w:hAnsi="Arial" w:cs="Arial"/>
        </w:rPr>
        <w:t xml:space="preserve"> made the motion </w:t>
      </w:r>
      <w:r>
        <w:rPr>
          <w:rFonts w:ascii="Arial" w:hAnsi="Arial" w:cs="Arial"/>
        </w:rPr>
        <w:t xml:space="preserve">to approve the warrants for payment with </w:t>
      </w:r>
      <w:r w:rsidR="0072045E">
        <w:rPr>
          <w:rFonts w:ascii="Arial" w:hAnsi="Arial" w:cs="Arial"/>
        </w:rPr>
        <w:t>Do</w:t>
      </w:r>
      <w:r w:rsidR="00693B7F">
        <w:rPr>
          <w:rFonts w:ascii="Arial" w:hAnsi="Arial" w:cs="Arial"/>
        </w:rPr>
        <w:t>n Jardon</w:t>
      </w:r>
      <w:r>
        <w:rPr>
          <w:rFonts w:ascii="Arial" w:hAnsi="Arial" w:cs="Arial"/>
        </w:rPr>
        <w:t xml:space="preserve"> providing the second.  Motion carried.</w:t>
      </w:r>
    </w:p>
    <w:p w14:paraId="75C6F83C" w14:textId="46F549F3" w:rsidR="001E30D4" w:rsidRDefault="001E30D4" w:rsidP="00E16A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38590908" w14:textId="77777777" w:rsidR="00474336" w:rsidRDefault="00474336" w:rsidP="00474336">
      <w:pPr>
        <w:pStyle w:val="NoSpacing"/>
      </w:pPr>
      <w:r>
        <w:tab/>
        <w:t>Keri Anderson</w:t>
      </w:r>
      <w:r>
        <w:tab/>
      </w:r>
      <w:r>
        <w:tab/>
      </w:r>
      <w:r>
        <w:tab/>
      </w:r>
      <w:r>
        <w:tab/>
        <w:t xml:space="preserve"> 2,639.82</w:t>
      </w:r>
      <w:r>
        <w:tab/>
        <w:t xml:space="preserve">          </w:t>
      </w:r>
      <w:r>
        <w:tab/>
        <w:t xml:space="preserve">          </w:t>
      </w:r>
      <w:r>
        <w:tab/>
      </w:r>
      <w:r>
        <w:tab/>
        <w:t xml:space="preserve">     </w:t>
      </w:r>
      <w:r>
        <w:tab/>
        <w:t xml:space="preserve">               </w:t>
      </w:r>
      <w:r>
        <w:tab/>
        <w:t>Cindy Ruskamp</w:t>
      </w:r>
      <w:r>
        <w:tab/>
      </w:r>
      <w:r>
        <w:tab/>
      </w:r>
      <w:r>
        <w:tab/>
        <w:t xml:space="preserve">    517.50</w:t>
      </w:r>
    </w:p>
    <w:p w14:paraId="4ABC483B" w14:textId="77777777" w:rsidR="00474336" w:rsidRDefault="00474336" w:rsidP="00474336">
      <w:pPr>
        <w:pStyle w:val="NoSpacing"/>
      </w:pPr>
      <w:r>
        <w:tab/>
        <w:t>Karen Olmsted</w:t>
      </w:r>
      <w:r>
        <w:tab/>
      </w:r>
      <w:r>
        <w:tab/>
      </w:r>
      <w:r>
        <w:tab/>
        <w:t xml:space="preserve">    261.00</w:t>
      </w:r>
    </w:p>
    <w:p w14:paraId="342BCE7C" w14:textId="77777777" w:rsidR="00474336" w:rsidRDefault="00474336" w:rsidP="00474336">
      <w:pPr>
        <w:pStyle w:val="NoSpacing"/>
      </w:pPr>
      <w:r>
        <w:tab/>
        <w:t xml:space="preserve">Patricia Batt </w:t>
      </w:r>
      <w:r>
        <w:tab/>
      </w:r>
      <w:r>
        <w:tab/>
      </w:r>
      <w:r>
        <w:tab/>
      </w:r>
      <w:r>
        <w:tab/>
        <w:t xml:space="preserve">    171.00</w:t>
      </w:r>
    </w:p>
    <w:p w14:paraId="0F9D36BA" w14:textId="77777777" w:rsidR="00474336" w:rsidRDefault="00474336" w:rsidP="00474336">
      <w:pPr>
        <w:pStyle w:val="NoSpacing"/>
      </w:pP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1D494295" w14:textId="77777777" w:rsidR="00474336" w:rsidRDefault="00474336" w:rsidP="00474336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  <w:t xml:space="preserve">    180.53</w:t>
      </w:r>
    </w:p>
    <w:p w14:paraId="1E8C0CC5" w14:textId="77777777" w:rsidR="00474336" w:rsidRDefault="00474336" w:rsidP="00474336">
      <w:pPr>
        <w:pStyle w:val="NoSpacing"/>
      </w:pPr>
      <w:r>
        <w:t>ARSL (Dues)</w:t>
      </w:r>
      <w:r>
        <w:tab/>
      </w:r>
      <w:r>
        <w:tab/>
      </w:r>
      <w:r>
        <w:tab/>
      </w:r>
      <w:r>
        <w:tab/>
      </w:r>
      <w:r>
        <w:tab/>
        <w:t xml:space="preserve">      49.00</w:t>
      </w:r>
    </w:p>
    <w:p w14:paraId="7DD2B5B5" w14:textId="77777777" w:rsidR="00474336" w:rsidRDefault="00474336" w:rsidP="00474336">
      <w:pPr>
        <w:pStyle w:val="NoSpacing"/>
      </w:pPr>
      <w:r>
        <w:t>CPLS (Equipment Repair)</w:t>
      </w:r>
      <w:r>
        <w:tab/>
      </w:r>
      <w:r>
        <w:tab/>
      </w:r>
      <w:r>
        <w:tab/>
        <w:t xml:space="preserve">        5.75</w:t>
      </w:r>
    </w:p>
    <w:p w14:paraId="1791E049" w14:textId="77777777" w:rsidR="00474336" w:rsidRDefault="00474336" w:rsidP="00474336">
      <w:pPr>
        <w:pStyle w:val="NoSpacing"/>
      </w:pPr>
      <w:r>
        <w:t>Frontier (Internet)</w:t>
      </w:r>
      <w:r>
        <w:tab/>
      </w:r>
      <w:r>
        <w:tab/>
      </w:r>
      <w:r>
        <w:tab/>
      </w:r>
      <w:r>
        <w:tab/>
        <w:t xml:space="preserve">    112.97</w:t>
      </w:r>
    </w:p>
    <w:p w14:paraId="525609FD" w14:textId="77777777" w:rsidR="00474336" w:rsidRDefault="00474336" w:rsidP="00474336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    145.81 </w:t>
      </w:r>
      <w:r>
        <w:tab/>
      </w:r>
    </w:p>
    <w:p w14:paraId="49CA14F6" w14:textId="77777777" w:rsidR="00474336" w:rsidRDefault="00474336" w:rsidP="00474336">
      <w:pPr>
        <w:pStyle w:val="NoSpacing"/>
      </w:pPr>
      <w:r>
        <w:t>Harlan Co. Journal (Ad)</w:t>
      </w:r>
      <w:r>
        <w:tab/>
      </w:r>
      <w:r>
        <w:tab/>
      </w:r>
      <w:r>
        <w:tab/>
        <w:t xml:space="preserve">      23.25</w:t>
      </w:r>
    </w:p>
    <w:p w14:paraId="68930A57" w14:textId="336ACF9D" w:rsidR="00474336" w:rsidRDefault="00474336" w:rsidP="00474336">
      <w:pPr>
        <w:pStyle w:val="NoSpacing"/>
      </w:pPr>
      <w:r>
        <w:t>Keri Anderson (Travel &amp; Meals)</w:t>
      </w:r>
      <w:r>
        <w:tab/>
      </w:r>
      <w:r>
        <w:tab/>
        <w:t xml:space="preserve">      67.06</w:t>
      </w:r>
      <w:r>
        <w:tab/>
      </w:r>
      <w:r>
        <w:tab/>
      </w:r>
      <w:r>
        <w:tab/>
      </w:r>
      <w:r>
        <w:tab/>
        <w:t xml:space="preserve">      </w:t>
      </w:r>
    </w:p>
    <w:p w14:paraId="6C0097CD" w14:textId="2A688440" w:rsidR="00474336" w:rsidRDefault="00474336" w:rsidP="00474336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      63.93</w:t>
      </w:r>
    </w:p>
    <w:p w14:paraId="6DCC7866" w14:textId="65C3FA5C" w:rsidR="00474336" w:rsidRDefault="00474336" w:rsidP="00474336">
      <w:pPr>
        <w:pStyle w:val="NoSpacing"/>
      </w:pPr>
      <w:r>
        <w:t>Sandi Davis (Contract Labor)</w:t>
      </w:r>
      <w:r>
        <w:tab/>
        <w:t xml:space="preserve">    </w:t>
      </w:r>
      <w:r>
        <w:tab/>
      </w:r>
      <w:r>
        <w:tab/>
        <w:t xml:space="preserve">    185.00</w:t>
      </w:r>
    </w:p>
    <w:p w14:paraId="57E0DEFA" w14:textId="77777777" w:rsidR="005E6DBB" w:rsidRDefault="005E6DBB" w:rsidP="009E225F">
      <w:pPr>
        <w:rPr>
          <w:rFonts w:ascii="Arial" w:hAnsi="Arial" w:cs="Arial"/>
        </w:rPr>
      </w:pPr>
    </w:p>
    <w:p w14:paraId="6ED1B73F" w14:textId="57F6A915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142913">
        <w:rPr>
          <w:rFonts w:ascii="Arial" w:hAnsi="Arial" w:cs="Arial"/>
        </w:rPr>
        <w:t xml:space="preserve"> and were up this month.</w:t>
      </w:r>
      <w:r>
        <w:rPr>
          <w:rFonts w:ascii="Arial" w:hAnsi="Arial" w:cs="Arial"/>
        </w:rPr>
        <w:t xml:space="preserve"> </w:t>
      </w:r>
    </w:p>
    <w:p w14:paraId="1BF209DA" w14:textId="1351D498" w:rsidR="005E6DBB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E16A1D">
        <w:rPr>
          <w:rFonts w:ascii="Arial" w:hAnsi="Arial" w:cs="Arial"/>
        </w:rPr>
        <w:t>.</w:t>
      </w:r>
    </w:p>
    <w:p w14:paraId="6A9A9CCD" w14:textId="05D9C7A8" w:rsidR="001E30D4" w:rsidRDefault="00CA56EE" w:rsidP="004743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0ECD333A" w14:textId="45559061" w:rsidR="00142913" w:rsidRDefault="00142913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Keri informed the board that Stephanie Adams has turned in her resignation. Karen </w:t>
      </w:r>
      <w:proofErr w:type="spellStart"/>
      <w:r>
        <w:rPr>
          <w:rFonts w:ascii="Arial" w:hAnsi="Arial" w:cs="Arial"/>
        </w:rPr>
        <w:t>Ohlmsted</w:t>
      </w:r>
      <w:proofErr w:type="spellEnd"/>
      <w:r>
        <w:rPr>
          <w:rFonts w:ascii="Arial" w:hAnsi="Arial" w:cs="Arial"/>
        </w:rPr>
        <w:t xml:space="preserve"> has begun working.  Applications were discussed.  Keri will pursue this further.</w:t>
      </w:r>
    </w:p>
    <w:p w14:paraId="6CE5ABE6" w14:textId="77777777" w:rsidR="003C61B1" w:rsidRDefault="00142913" w:rsidP="009E225F">
      <w:pPr>
        <w:rPr>
          <w:rFonts w:ascii="Arial" w:hAnsi="Arial" w:cs="Arial"/>
        </w:rPr>
      </w:pPr>
      <w:r>
        <w:rPr>
          <w:rFonts w:ascii="Arial" w:hAnsi="Arial" w:cs="Arial"/>
        </w:rPr>
        <w:t>The City Administrator has requested that the library be open full time as we were pre-COVID.  Our library is still short staffed so will try to accommodate this as personnel are hired and train</w:t>
      </w:r>
      <w:r w:rsidR="003C61B1">
        <w:rPr>
          <w:rFonts w:ascii="Arial" w:hAnsi="Arial" w:cs="Arial"/>
        </w:rPr>
        <w:t>ed.</w:t>
      </w:r>
    </w:p>
    <w:p w14:paraId="06DFB2E1" w14:textId="52150F9B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>The 2021-2022 budget was discussed.  Raises for the director and capital outlay w</w:t>
      </w:r>
      <w:r w:rsidR="00E16A1D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discussed. </w:t>
      </w:r>
    </w:p>
    <w:p w14:paraId="3B47F090" w14:textId="3601FFEF" w:rsidR="003C61B1" w:rsidRDefault="003C61B1" w:rsidP="004743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</w:p>
    <w:p w14:paraId="05C44859" w14:textId="332E2AC8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>We are still waiting for the security system to be installed.</w:t>
      </w:r>
    </w:p>
    <w:p w14:paraId="7B50C82E" w14:textId="5A0D0096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ILS changes are still being looked into.  It will take 6 weeks to switch over to a new system.  There is a </w:t>
      </w:r>
      <w:proofErr w:type="gramStart"/>
      <w:r>
        <w:rPr>
          <w:rFonts w:ascii="Arial" w:hAnsi="Arial" w:cs="Arial"/>
        </w:rPr>
        <w:t>one time</w:t>
      </w:r>
      <w:proofErr w:type="gramEnd"/>
      <w:r>
        <w:rPr>
          <w:rFonts w:ascii="Arial" w:hAnsi="Arial" w:cs="Arial"/>
        </w:rPr>
        <w:t xml:space="preserve"> fee of $800.00 to join Apollo and then a $1100.00 yearly fee.  There is a fee of $45</w:t>
      </w:r>
      <w:r w:rsidR="00E16A1D">
        <w:rPr>
          <w:rFonts w:ascii="Arial" w:hAnsi="Arial" w:cs="Arial"/>
        </w:rPr>
        <w:t>25</w:t>
      </w:r>
      <w:r>
        <w:rPr>
          <w:rFonts w:ascii="Arial" w:hAnsi="Arial" w:cs="Arial"/>
        </w:rPr>
        <w:t>.00 to get our records from KOHA.  Keri will keep up us informed of the progress.</w:t>
      </w:r>
    </w:p>
    <w:p w14:paraId="2C1BFF3A" w14:textId="77777777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>The library will be closed the Saturday of Memorial Day Weekend.</w:t>
      </w:r>
    </w:p>
    <w:p w14:paraId="0D2C042A" w14:textId="5A6B4ABB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board meeting will be Monday, June 7 at 4:00 p.m. </w:t>
      </w:r>
    </w:p>
    <w:p w14:paraId="04EE3157" w14:textId="3FDC730D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>Pam motioned to adjourn the meeting and Don made the second.  Meeting adjourned.</w:t>
      </w:r>
    </w:p>
    <w:p w14:paraId="0FFEFC0B" w14:textId="0D25F50F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437034A" w14:textId="1D546FC5" w:rsidR="003C61B1" w:rsidRDefault="003C61B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Brandon,Secretary</w:t>
      </w:r>
    </w:p>
    <w:p w14:paraId="2F7D5591" w14:textId="05AF6009" w:rsidR="001E30D4" w:rsidRDefault="00142913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E225F2" w14:textId="40D67A13" w:rsidR="00835A40" w:rsidRDefault="00835A40" w:rsidP="00E16A1D">
      <w:pPr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36146"/>
    <w:rsid w:val="00066E69"/>
    <w:rsid w:val="000B5AB2"/>
    <w:rsid w:val="00122A83"/>
    <w:rsid w:val="00142913"/>
    <w:rsid w:val="001501C1"/>
    <w:rsid w:val="00191AC6"/>
    <w:rsid w:val="001E30D4"/>
    <w:rsid w:val="00211488"/>
    <w:rsid w:val="002222E5"/>
    <w:rsid w:val="002A077F"/>
    <w:rsid w:val="003210D4"/>
    <w:rsid w:val="00355B04"/>
    <w:rsid w:val="003A6CEA"/>
    <w:rsid w:val="003C61B1"/>
    <w:rsid w:val="00471871"/>
    <w:rsid w:val="00474336"/>
    <w:rsid w:val="004B20A8"/>
    <w:rsid w:val="0057198E"/>
    <w:rsid w:val="00585E71"/>
    <w:rsid w:val="005E6DBB"/>
    <w:rsid w:val="00635BE4"/>
    <w:rsid w:val="006938BA"/>
    <w:rsid w:val="00693B7F"/>
    <w:rsid w:val="0072045E"/>
    <w:rsid w:val="007442A2"/>
    <w:rsid w:val="00795398"/>
    <w:rsid w:val="00835A40"/>
    <w:rsid w:val="00860CE5"/>
    <w:rsid w:val="008B7286"/>
    <w:rsid w:val="008E22CC"/>
    <w:rsid w:val="00925A6B"/>
    <w:rsid w:val="009E225F"/>
    <w:rsid w:val="00A911AC"/>
    <w:rsid w:val="00C33BF1"/>
    <w:rsid w:val="00CA56EE"/>
    <w:rsid w:val="00CD5CF3"/>
    <w:rsid w:val="00D5038D"/>
    <w:rsid w:val="00D61EB9"/>
    <w:rsid w:val="00D85C8E"/>
    <w:rsid w:val="00DB7B7B"/>
    <w:rsid w:val="00E16A1D"/>
    <w:rsid w:val="00E60EF5"/>
    <w:rsid w:val="00E7087F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74336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Administrator</cp:lastModifiedBy>
  <cp:revision>2</cp:revision>
  <cp:lastPrinted>2021-05-27T20:32:00Z</cp:lastPrinted>
  <dcterms:created xsi:type="dcterms:W3CDTF">2021-06-11T18:07:00Z</dcterms:created>
  <dcterms:modified xsi:type="dcterms:W3CDTF">2021-06-11T18:07:00Z</dcterms:modified>
</cp:coreProperties>
</file>