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A555" w14:textId="73CF347C" w:rsidR="00835A40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Library Board Minutes</w:t>
      </w:r>
    </w:p>
    <w:p w14:paraId="6F1D7174" w14:textId="6AB308E6" w:rsidR="003A43CC" w:rsidRPr="003A43CC" w:rsidRDefault="006E221D" w:rsidP="003A43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4,2022</w:t>
      </w:r>
    </w:p>
    <w:p w14:paraId="01CB0547" w14:textId="77777777" w:rsidR="003A43CC" w:rsidRPr="003A43CC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61D893" w14:textId="267BC5B7" w:rsidR="00903AD4" w:rsidRDefault="009E225F" w:rsidP="009E225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Hoesch</w:t>
      </w:r>
      <w:proofErr w:type="spellEnd"/>
      <w:r>
        <w:rPr>
          <w:rFonts w:ascii="Arial" w:hAnsi="Arial" w:cs="Arial"/>
        </w:rPr>
        <w:t xml:space="preserve"> Memorial Library Board of Trustees met</w:t>
      </w:r>
      <w:r w:rsidR="0072045E">
        <w:rPr>
          <w:rFonts w:ascii="Arial" w:hAnsi="Arial" w:cs="Arial"/>
        </w:rPr>
        <w:t xml:space="preserve"> on </w:t>
      </w:r>
      <w:r w:rsidR="006E221D">
        <w:rPr>
          <w:rFonts w:ascii="Arial" w:hAnsi="Arial" w:cs="Arial"/>
        </w:rPr>
        <w:t>Tuesday</w:t>
      </w:r>
      <w:r w:rsidR="0072045E">
        <w:rPr>
          <w:rFonts w:ascii="Arial" w:hAnsi="Arial" w:cs="Arial"/>
        </w:rPr>
        <w:t xml:space="preserve">, </w:t>
      </w:r>
      <w:r w:rsidR="006E221D">
        <w:rPr>
          <w:rFonts w:ascii="Arial" w:hAnsi="Arial" w:cs="Arial"/>
        </w:rPr>
        <w:t>January 4,</w:t>
      </w:r>
      <w:r w:rsidR="0072045E">
        <w:rPr>
          <w:rFonts w:ascii="Arial" w:hAnsi="Arial" w:cs="Arial"/>
        </w:rPr>
        <w:t xml:space="preserve"> at </w:t>
      </w:r>
      <w:r w:rsidR="006E221D">
        <w:rPr>
          <w:rFonts w:ascii="Arial" w:hAnsi="Arial" w:cs="Arial"/>
        </w:rPr>
        <w:t>3:55 p.m.</w:t>
      </w:r>
      <w:r>
        <w:rPr>
          <w:rFonts w:ascii="Arial" w:hAnsi="Arial" w:cs="Arial"/>
        </w:rPr>
        <w:t xml:space="preserve"> Present were</w:t>
      </w:r>
      <w:r w:rsidR="001E30D4">
        <w:rPr>
          <w:rFonts w:ascii="Arial" w:hAnsi="Arial" w:cs="Arial"/>
        </w:rPr>
        <w:t xml:space="preserve">: Don </w:t>
      </w:r>
      <w:proofErr w:type="spellStart"/>
      <w:r w:rsidR="001E30D4">
        <w:rPr>
          <w:rFonts w:ascii="Arial" w:hAnsi="Arial" w:cs="Arial"/>
        </w:rPr>
        <w:t>Jardon</w:t>
      </w:r>
      <w:proofErr w:type="spellEnd"/>
      <w:r w:rsidR="001E30D4">
        <w:rPr>
          <w:rFonts w:ascii="Arial" w:hAnsi="Arial" w:cs="Arial"/>
        </w:rPr>
        <w:t>, Betty A</w:t>
      </w:r>
      <w:r w:rsidR="00A911AC">
        <w:rPr>
          <w:rFonts w:ascii="Arial" w:hAnsi="Arial" w:cs="Arial"/>
        </w:rPr>
        <w:t>d</w:t>
      </w:r>
      <w:r w:rsidR="001E30D4">
        <w:rPr>
          <w:rFonts w:ascii="Arial" w:hAnsi="Arial" w:cs="Arial"/>
        </w:rPr>
        <w:t>kins</w:t>
      </w:r>
      <w:r w:rsidR="00A911AC">
        <w:rPr>
          <w:rFonts w:ascii="Arial" w:hAnsi="Arial" w:cs="Arial"/>
        </w:rPr>
        <w:t>,</w:t>
      </w:r>
      <w:r w:rsidR="006E221D">
        <w:rPr>
          <w:rFonts w:ascii="Arial" w:hAnsi="Arial" w:cs="Arial"/>
        </w:rPr>
        <w:t xml:space="preserve"> Pam Miller</w:t>
      </w:r>
      <w:r w:rsidR="00856ED1">
        <w:rPr>
          <w:rFonts w:ascii="Arial" w:hAnsi="Arial" w:cs="Arial"/>
        </w:rPr>
        <w:t>,</w:t>
      </w:r>
      <w:r w:rsidR="00740781">
        <w:rPr>
          <w:rFonts w:ascii="Arial" w:hAnsi="Arial" w:cs="Arial"/>
        </w:rPr>
        <w:t xml:space="preserve"> Bryan </w:t>
      </w:r>
      <w:proofErr w:type="gramStart"/>
      <w:r w:rsidR="00740781">
        <w:rPr>
          <w:rFonts w:ascii="Arial" w:hAnsi="Arial" w:cs="Arial"/>
        </w:rPr>
        <w:t xml:space="preserve">Lubeck, </w:t>
      </w:r>
      <w:r w:rsidR="00471871">
        <w:rPr>
          <w:rFonts w:ascii="Arial" w:hAnsi="Arial" w:cs="Arial"/>
        </w:rPr>
        <w:t xml:space="preserve"> </w:t>
      </w:r>
      <w:r w:rsidR="001E30D4">
        <w:rPr>
          <w:rFonts w:ascii="Arial" w:hAnsi="Arial" w:cs="Arial"/>
        </w:rPr>
        <w:t>Doris</w:t>
      </w:r>
      <w:proofErr w:type="gramEnd"/>
      <w:r w:rsidR="001E30D4">
        <w:rPr>
          <w:rFonts w:ascii="Arial" w:hAnsi="Arial" w:cs="Arial"/>
        </w:rPr>
        <w:t xml:space="preserve"> Brandon</w:t>
      </w:r>
      <w:r w:rsidR="006E221D">
        <w:rPr>
          <w:rFonts w:ascii="Arial" w:hAnsi="Arial" w:cs="Arial"/>
        </w:rPr>
        <w:t>,</w:t>
      </w:r>
      <w:r w:rsidR="001E30D4">
        <w:rPr>
          <w:rFonts w:ascii="Arial" w:hAnsi="Arial" w:cs="Arial"/>
        </w:rPr>
        <w:t xml:space="preserve"> Keri Anderson, Library Director</w:t>
      </w:r>
      <w:r w:rsidR="006E221D">
        <w:rPr>
          <w:rFonts w:ascii="Arial" w:hAnsi="Arial" w:cs="Arial"/>
        </w:rPr>
        <w:t xml:space="preserve"> and guest Lorri Bantam, Alma City Administrator.</w:t>
      </w:r>
    </w:p>
    <w:p w14:paraId="799ED030" w14:textId="77777777" w:rsidR="00423E6C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 </w:t>
      </w:r>
      <w:proofErr w:type="spellStart"/>
      <w:r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 called the meeting to order with attention given to the Open Meeting Act posted on the Conference Room Wall.</w:t>
      </w:r>
    </w:p>
    <w:p w14:paraId="0868835C" w14:textId="356794CA" w:rsidR="006E221D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221D">
        <w:rPr>
          <w:rFonts w:ascii="Arial" w:hAnsi="Arial" w:cs="Arial"/>
        </w:rPr>
        <w:t xml:space="preserve">At 3:58 Lorri Bantam requested to go into executive session. </w:t>
      </w:r>
      <w:r w:rsidR="00970FD0">
        <w:rPr>
          <w:rFonts w:ascii="Arial" w:hAnsi="Arial" w:cs="Arial"/>
        </w:rPr>
        <w:t xml:space="preserve">Keri Anderson stepped out at this time.  At 4:12 p.m. Bryan Lubeck made a motion to leave executive session and return to </w:t>
      </w:r>
      <w:proofErr w:type="gramStart"/>
      <w:r w:rsidR="00970FD0">
        <w:rPr>
          <w:rFonts w:ascii="Arial" w:hAnsi="Arial" w:cs="Arial"/>
        </w:rPr>
        <w:t>public  session</w:t>
      </w:r>
      <w:proofErr w:type="gramEnd"/>
      <w:r w:rsidR="00970FD0">
        <w:rPr>
          <w:rFonts w:ascii="Arial" w:hAnsi="Arial" w:cs="Arial"/>
        </w:rPr>
        <w:t xml:space="preserve">. Don </w:t>
      </w:r>
      <w:proofErr w:type="spellStart"/>
      <w:r w:rsidR="00970FD0">
        <w:rPr>
          <w:rFonts w:ascii="Arial" w:hAnsi="Arial" w:cs="Arial"/>
        </w:rPr>
        <w:t>Jardon</w:t>
      </w:r>
      <w:proofErr w:type="spellEnd"/>
      <w:r w:rsidR="00970FD0">
        <w:rPr>
          <w:rFonts w:ascii="Arial" w:hAnsi="Arial" w:cs="Arial"/>
        </w:rPr>
        <w:t xml:space="preserve"> provided the second and motion carried. Keri Anderson returned to </w:t>
      </w:r>
      <w:proofErr w:type="gramStart"/>
      <w:r w:rsidR="00970FD0">
        <w:rPr>
          <w:rFonts w:ascii="Arial" w:hAnsi="Arial" w:cs="Arial"/>
        </w:rPr>
        <w:t>the  meeting</w:t>
      </w:r>
      <w:proofErr w:type="gramEnd"/>
      <w:r w:rsidR="00970FD0">
        <w:rPr>
          <w:rFonts w:ascii="Arial" w:hAnsi="Arial" w:cs="Arial"/>
        </w:rPr>
        <w:t xml:space="preserve"> at that time. Lorri Bantam left the meeting at </w:t>
      </w:r>
      <w:r w:rsidR="00AA1A2A">
        <w:rPr>
          <w:rFonts w:ascii="Arial" w:hAnsi="Arial" w:cs="Arial"/>
        </w:rPr>
        <w:t>4:2</w:t>
      </w:r>
      <w:r w:rsidR="00970FD0">
        <w:rPr>
          <w:rFonts w:ascii="Arial" w:hAnsi="Arial" w:cs="Arial"/>
        </w:rPr>
        <w:t xml:space="preserve">8 p.m. </w:t>
      </w:r>
    </w:p>
    <w:p w14:paraId="5B0F7DAA" w14:textId="2A61677B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Minutes of the previous meeting were read.  The motion t</w:t>
      </w:r>
      <w:r w:rsidR="00FF0F6E">
        <w:rPr>
          <w:rFonts w:ascii="Arial" w:hAnsi="Arial" w:cs="Arial"/>
        </w:rPr>
        <w:t xml:space="preserve">o </w:t>
      </w:r>
      <w:r w:rsidR="00142913">
        <w:rPr>
          <w:rFonts w:ascii="Arial" w:hAnsi="Arial" w:cs="Arial"/>
        </w:rPr>
        <w:t>ap</w:t>
      </w:r>
      <w:r>
        <w:rPr>
          <w:rFonts w:ascii="Arial" w:hAnsi="Arial" w:cs="Arial"/>
        </w:rPr>
        <w:t>prove the minutes as read was made by</w:t>
      </w:r>
      <w:r w:rsidR="00471871">
        <w:rPr>
          <w:rFonts w:ascii="Arial" w:hAnsi="Arial" w:cs="Arial"/>
        </w:rPr>
        <w:t xml:space="preserve"> B</w:t>
      </w:r>
      <w:r w:rsidR="00740781">
        <w:rPr>
          <w:rFonts w:ascii="Arial" w:hAnsi="Arial" w:cs="Arial"/>
        </w:rPr>
        <w:t xml:space="preserve">ryan Lubeck and second by </w:t>
      </w:r>
      <w:r w:rsidR="00423E6C">
        <w:rPr>
          <w:rFonts w:ascii="Arial" w:hAnsi="Arial" w:cs="Arial"/>
        </w:rPr>
        <w:t>Betty Adkins</w:t>
      </w:r>
      <w:r w:rsidR="00740781">
        <w:rPr>
          <w:rFonts w:ascii="Arial" w:hAnsi="Arial" w:cs="Arial"/>
        </w:rPr>
        <w:t>.</w:t>
      </w:r>
      <w:r w:rsidR="00A91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Motion carried</w:t>
      </w:r>
      <w:r w:rsidR="00FF0F6E">
        <w:rPr>
          <w:rFonts w:ascii="Arial" w:hAnsi="Arial" w:cs="Arial"/>
        </w:rPr>
        <w:t>.</w:t>
      </w:r>
    </w:p>
    <w:p w14:paraId="6F531065" w14:textId="7F95AC4C" w:rsidR="006F755B" w:rsidRDefault="001E30D4" w:rsidP="006F7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Warrants for payment were reviewed.  </w:t>
      </w:r>
      <w:r w:rsidR="00594855">
        <w:rPr>
          <w:rFonts w:ascii="Arial" w:hAnsi="Arial" w:cs="Arial"/>
        </w:rPr>
        <w:t xml:space="preserve"> </w:t>
      </w:r>
      <w:r w:rsidR="00423E6C">
        <w:rPr>
          <w:rFonts w:ascii="Arial" w:hAnsi="Arial" w:cs="Arial"/>
        </w:rPr>
        <w:t xml:space="preserve">Don </w:t>
      </w:r>
      <w:proofErr w:type="spellStart"/>
      <w:r w:rsidR="00423E6C">
        <w:rPr>
          <w:rFonts w:ascii="Arial" w:hAnsi="Arial" w:cs="Arial"/>
        </w:rPr>
        <w:t>Jardon</w:t>
      </w:r>
      <w:proofErr w:type="spellEnd"/>
      <w:r w:rsidR="00740781">
        <w:rPr>
          <w:rFonts w:ascii="Arial" w:hAnsi="Arial" w:cs="Arial"/>
        </w:rPr>
        <w:t xml:space="preserve"> made the motion </w:t>
      </w:r>
      <w:r>
        <w:rPr>
          <w:rFonts w:ascii="Arial" w:hAnsi="Arial" w:cs="Arial"/>
        </w:rPr>
        <w:t xml:space="preserve">to approve the warrants for payment with </w:t>
      </w:r>
      <w:r w:rsidR="00423E6C">
        <w:rPr>
          <w:rFonts w:ascii="Arial" w:hAnsi="Arial" w:cs="Arial"/>
        </w:rPr>
        <w:t>Pam Miller</w:t>
      </w:r>
      <w:r>
        <w:rPr>
          <w:rFonts w:ascii="Arial" w:hAnsi="Arial" w:cs="Arial"/>
        </w:rPr>
        <w:t xml:space="preserve"> providing the </w:t>
      </w:r>
      <w:r w:rsidR="006F755B">
        <w:rPr>
          <w:rFonts w:ascii="Arial" w:hAnsi="Arial" w:cs="Arial"/>
        </w:rPr>
        <w:t>second. Motion carried.</w:t>
      </w:r>
    </w:p>
    <w:p w14:paraId="7D559308" w14:textId="2BFFD8C5" w:rsidR="00CD76B0" w:rsidRDefault="00CD76B0" w:rsidP="006F755B">
      <w:pPr>
        <w:rPr>
          <w:rFonts w:ascii="Arial" w:hAnsi="Arial" w:cs="Arial"/>
        </w:rPr>
      </w:pPr>
      <w:r>
        <w:rPr>
          <w:rFonts w:ascii="Arial" w:hAnsi="Arial" w:cs="Arial"/>
        </w:rPr>
        <w:t>The following warrants were paid:</w:t>
      </w:r>
    </w:p>
    <w:p w14:paraId="6F7BCAE3" w14:textId="77777777" w:rsidR="00A67CA1" w:rsidRDefault="00A67CA1" w:rsidP="00A67CA1">
      <w:pPr>
        <w:pStyle w:val="NoSpacing"/>
      </w:pPr>
      <w:r>
        <w:tab/>
        <w:t>Keri Anderson</w:t>
      </w:r>
      <w:r>
        <w:tab/>
      </w:r>
      <w:r>
        <w:tab/>
        <w:t xml:space="preserve">          </w:t>
      </w:r>
      <w:r>
        <w:tab/>
        <w:t xml:space="preserve">        2,745.42  </w:t>
      </w:r>
      <w:r>
        <w:tab/>
      </w:r>
      <w:r>
        <w:tab/>
        <w:t xml:space="preserve">     </w:t>
      </w:r>
      <w:r>
        <w:tab/>
        <w:t xml:space="preserve">    </w:t>
      </w:r>
      <w:r>
        <w:tab/>
        <w:t xml:space="preserve">       </w:t>
      </w:r>
    </w:p>
    <w:p w14:paraId="7B234878" w14:textId="77777777" w:rsidR="00A67CA1" w:rsidRDefault="00A67CA1" w:rsidP="00A67CA1">
      <w:pPr>
        <w:pStyle w:val="NoSpacing"/>
      </w:pPr>
      <w:r>
        <w:tab/>
        <w:t>Stephanie Adams</w:t>
      </w:r>
      <w:r>
        <w:tab/>
      </w:r>
      <w:r>
        <w:tab/>
        <w:t xml:space="preserve">           275.19</w:t>
      </w:r>
    </w:p>
    <w:p w14:paraId="13A013EA" w14:textId="77777777" w:rsidR="00A67CA1" w:rsidRDefault="00A67CA1" w:rsidP="00A67CA1">
      <w:pPr>
        <w:pStyle w:val="NoSpacing"/>
      </w:pPr>
      <w:r>
        <w:tab/>
        <w:t>Jennifer Roethke</w:t>
      </w:r>
      <w:r>
        <w:tab/>
      </w:r>
      <w:r>
        <w:tab/>
        <w:t xml:space="preserve">           326.25</w:t>
      </w:r>
    </w:p>
    <w:p w14:paraId="7F28B645" w14:textId="77777777" w:rsidR="00A67CA1" w:rsidRDefault="00A67CA1" w:rsidP="00A67CA1">
      <w:pPr>
        <w:pStyle w:val="NoSpacing"/>
      </w:pPr>
      <w:r>
        <w:tab/>
        <w:t>Breanna Brandt</w:t>
      </w:r>
      <w:r>
        <w:tab/>
      </w:r>
      <w:r>
        <w:tab/>
        <w:t xml:space="preserve">           274.50</w:t>
      </w:r>
    </w:p>
    <w:p w14:paraId="57E57318" w14:textId="77777777" w:rsidR="00A67CA1" w:rsidRDefault="00A67CA1" w:rsidP="00A67CA1">
      <w:pPr>
        <w:pStyle w:val="NoSpacing"/>
      </w:pPr>
      <w:r>
        <w:tab/>
      </w:r>
      <w:r>
        <w:tab/>
        <w:t xml:space="preserve">                 </w:t>
      </w:r>
      <w:r>
        <w:tab/>
      </w:r>
      <w:r>
        <w:tab/>
      </w:r>
      <w:r>
        <w:tab/>
      </w:r>
      <w:r>
        <w:tab/>
        <w:t xml:space="preserve">              </w:t>
      </w:r>
    </w:p>
    <w:p w14:paraId="187D4DA4" w14:textId="77777777" w:rsidR="00A67CA1" w:rsidRDefault="00A67CA1" w:rsidP="00A67CA1">
      <w:pPr>
        <w:pStyle w:val="NoSpacing"/>
      </w:pPr>
      <w:r>
        <w:t>Amazon (Books)</w:t>
      </w:r>
      <w:r>
        <w:tab/>
      </w:r>
      <w:r>
        <w:tab/>
      </w:r>
      <w:r>
        <w:tab/>
        <w:t xml:space="preserve">           888.78</w:t>
      </w:r>
    </w:p>
    <w:p w14:paraId="1A1851F7" w14:textId="77777777" w:rsidR="00A67CA1" w:rsidRDefault="00A67CA1" w:rsidP="00A67CA1">
      <w:pPr>
        <w:pStyle w:val="NoSpacing"/>
      </w:pPr>
      <w:r>
        <w:t>Amazon (DVDs)</w:t>
      </w:r>
      <w:r>
        <w:tab/>
      </w:r>
      <w:r>
        <w:tab/>
      </w:r>
      <w:r>
        <w:tab/>
        <w:t xml:space="preserve">           196.66</w:t>
      </w:r>
    </w:p>
    <w:p w14:paraId="320D2BDA" w14:textId="77777777" w:rsidR="00A67CA1" w:rsidRDefault="00A67CA1" w:rsidP="00A67CA1">
      <w:pPr>
        <w:pStyle w:val="NoSpacing"/>
      </w:pPr>
      <w:r>
        <w:t>Amazon (Supplies)</w:t>
      </w:r>
      <w:r>
        <w:tab/>
      </w:r>
      <w:r>
        <w:tab/>
      </w:r>
      <w:r>
        <w:tab/>
        <w:t xml:space="preserve">             71.78</w:t>
      </w:r>
    </w:p>
    <w:p w14:paraId="3E5809BC" w14:textId="77777777" w:rsidR="00A67CA1" w:rsidRDefault="00A67CA1" w:rsidP="00A67CA1">
      <w:pPr>
        <w:pStyle w:val="NoSpacing"/>
      </w:pPr>
      <w:r>
        <w:t>Blackstone Publishing (Books)</w:t>
      </w:r>
      <w:r>
        <w:tab/>
        <w:t xml:space="preserve">             63.00</w:t>
      </w:r>
    </w:p>
    <w:p w14:paraId="527A4C55" w14:textId="77777777" w:rsidR="00A67CA1" w:rsidRDefault="00A67CA1" w:rsidP="00A67CA1">
      <w:pPr>
        <w:pStyle w:val="NoSpacing"/>
      </w:pPr>
      <w:r>
        <w:t>Frontier (Telephone)</w:t>
      </w:r>
      <w:r>
        <w:tab/>
      </w:r>
      <w:r>
        <w:tab/>
      </w:r>
      <w:r>
        <w:tab/>
        <w:t xml:space="preserve">           177.96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8CF4D51" w14:textId="77777777" w:rsidR="00A67CA1" w:rsidRDefault="00A67CA1" w:rsidP="00A67CA1">
      <w:pPr>
        <w:pStyle w:val="NoSpacing"/>
      </w:pPr>
      <w:proofErr w:type="spellStart"/>
      <w:r>
        <w:t>Hoesch</w:t>
      </w:r>
      <w:proofErr w:type="spellEnd"/>
      <w:r>
        <w:t xml:space="preserve"> Memorial Library (Petty </w:t>
      </w:r>
      <w:proofErr w:type="gramStart"/>
      <w:r>
        <w:t xml:space="preserve">Cash)   </w:t>
      </w:r>
      <w:proofErr w:type="gramEnd"/>
      <w:r>
        <w:t xml:space="preserve">         27.63</w:t>
      </w:r>
    </w:p>
    <w:p w14:paraId="03D6009C" w14:textId="77777777" w:rsidR="00A67CA1" w:rsidRDefault="00A67CA1" w:rsidP="00A67CA1">
      <w:pPr>
        <w:pStyle w:val="NoSpacing"/>
      </w:pPr>
      <w:r>
        <w:t>Jennifer Roethke (Mileage/Meals)</w:t>
      </w:r>
      <w:r>
        <w:tab/>
        <w:t xml:space="preserve">             36.50</w:t>
      </w:r>
    </w:p>
    <w:p w14:paraId="43E20E87" w14:textId="77777777" w:rsidR="00A67CA1" w:rsidRDefault="00A67CA1" w:rsidP="00A67CA1">
      <w:pPr>
        <w:pStyle w:val="NoSpacing"/>
      </w:pPr>
      <w:r>
        <w:t>Keri Anderson (Mileage/Meals)</w:t>
      </w:r>
      <w:r>
        <w:tab/>
        <w:t xml:space="preserve">             42.70</w:t>
      </w:r>
    </w:p>
    <w:p w14:paraId="5254312D" w14:textId="77777777" w:rsidR="00A67CA1" w:rsidRDefault="00A67CA1" w:rsidP="00A67CA1">
      <w:pPr>
        <w:pStyle w:val="NoSpacing"/>
      </w:pPr>
      <w:r>
        <w:t>NPPD (Electricity)</w:t>
      </w:r>
      <w:r>
        <w:tab/>
      </w:r>
      <w:r>
        <w:tab/>
      </w:r>
      <w:r>
        <w:tab/>
        <w:t xml:space="preserve">             61.99</w:t>
      </w:r>
    </w:p>
    <w:p w14:paraId="02EF66EA" w14:textId="77777777" w:rsidR="00A67CA1" w:rsidRDefault="00A67CA1" w:rsidP="00A67CA1">
      <w:pPr>
        <w:pStyle w:val="NoSpacing"/>
      </w:pPr>
      <w:r>
        <w:t xml:space="preserve">Summit Window Cleaning (Bldg. </w:t>
      </w:r>
      <w:proofErr w:type="spellStart"/>
      <w:r>
        <w:t>Maint</w:t>
      </w:r>
      <w:proofErr w:type="spellEnd"/>
      <w:r>
        <w:t>.)       93.00</w:t>
      </w:r>
    </w:p>
    <w:p w14:paraId="354BD123" w14:textId="77777777" w:rsidR="00A67CA1" w:rsidRDefault="00A67CA1" w:rsidP="00A67CA1">
      <w:pPr>
        <w:pStyle w:val="NoSpacing"/>
      </w:pPr>
      <w:r>
        <w:t xml:space="preserve">Samantha </w:t>
      </w:r>
      <w:proofErr w:type="spellStart"/>
      <w:r>
        <w:t>Kresser</w:t>
      </w:r>
      <w:proofErr w:type="spellEnd"/>
      <w:r>
        <w:t xml:space="preserve"> (Contract Labor)</w:t>
      </w:r>
      <w:r>
        <w:tab/>
        <w:t xml:space="preserve">           101.72</w:t>
      </w:r>
    </w:p>
    <w:p w14:paraId="112BCC78" w14:textId="77777777" w:rsidR="00A67CA1" w:rsidRDefault="00A67CA1" w:rsidP="006F755B">
      <w:pPr>
        <w:rPr>
          <w:rFonts w:ascii="Arial" w:hAnsi="Arial" w:cs="Arial"/>
        </w:rPr>
      </w:pPr>
    </w:p>
    <w:p w14:paraId="6ED1B73F" w14:textId="539A0EE6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Circulation statistics were reviewed</w:t>
      </w:r>
      <w:r w:rsidR="00CD76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03AD4">
        <w:rPr>
          <w:rFonts w:ascii="Arial" w:hAnsi="Arial" w:cs="Arial"/>
        </w:rPr>
        <w:t xml:space="preserve"> </w:t>
      </w:r>
      <w:r w:rsidR="00423E6C">
        <w:rPr>
          <w:rFonts w:ascii="Arial" w:hAnsi="Arial" w:cs="Arial"/>
        </w:rPr>
        <w:t>December statistics were down.</w:t>
      </w:r>
    </w:p>
    <w:p w14:paraId="01212C42" w14:textId="1AD791DB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Budget Statistics were reviewed</w:t>
      </w:r>
    </w:p>
    <w:p w14:paraId="764DE963" w14:textId="77777777" w:rsidR="00A67CA1" w:rsidRDefault="00A67CA1" w:rsidP="009E225F">
      <w:pPr>
        <w:rPr>
          <w:rFonts w:ascii="Arial" w:hAnsi="Arial" w:cs="Arial"/>
        </w:rPr>
      </w:pPr>
    </w:p>
    <w:p w14:paraId="52E32C70" w14:textId="77777777" w:rsidR="00A67CA1" w:rsidRDefault="00A67CA1" w:rsidP="009E225F">
      <w:pPr>
        <w:rPr>
          <w:rFonts w:ascii="Arial" w:hAnsi="Arial" w:cs="Arial"/>
        </w:rPr>
      </w:pPr>
    </w:p>
    <w:p w14:paraId="6A9A9CCD" w14:textId="25FF6C1C" w:rsidR="001E30D4" w:rsidRDefault="00CA56EE" w:rsidP="009E22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New Business</w:t>
      </w:r>
      <w:r w:rsidR="00CD5CF3">
        <w:rPr>
          <w:rFonts w:ascii="Arial" w:hAnsi="Arial" w:cs="Arial"/>
        </w:rPr>
        <w:t>:</w:t>
      </w:r>
    </w:p>
    <w:p w14:paraId="1F700A81" w14:textId="018BE2C1" w:rsidR="00051069" w:rsidRDefault="007062A7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Two applications have been received for the cleaning position.  Keri will be offering the position to Samantha </w:t>
      </w:r>
      <w:proofErr w:type="spellStart"/>
      <w:r>
        <w:rPr>
          <w:rFonts w:ascii="Arial" w:hAnsi="Arial" w:cs="Arial"/>
        </w:rPr>
        <w:t>Kresser</w:t>
      </w:r>
      <w:proofErr w:type="spellEnd"/>
      <w:r>
        <w:rPr>
          <w:rFonts w:ascii="Arial" w:hAnsi="Arial" w:cs="Arial"/>
        </w:rPr>
        <w:t>.</w:t>
      </w:r>
    </w:p>
    <w:p w14:paraId="0739BDDC" w14:textId="77777777" w:rsidR="00051069" w:rsidRDefault="00051069" w:rsidP="009E225F">
      <w:pPr>
        <w:rPr>
          <w:rFonts w:ascii="Arial" w:hAnsi="Arial" w:cs="Arial"/>
        </w:rPr>
      </w:pPr>
      <w:r>
        <w:rPr>
          <w:rFonts w:ascii="Arial" w:hAnsi="Arial" w:cs="Arial"/>
        </w:rPr>
        <w:t>Other business:</w:t>
      </w:r>
    </w:p>
    <w:p w14:paraId="7E11547C" w14:textId="61903758" w:rsidR="00C1623D" w:rsidRDefault="00C1623D" w:rsidP="007062A7">
      <w:pPr>
        <w:rPr>
          <w:rFonts w:ascii="Arial" w:hAnsi="Arial" w:cs="Arial"/>
        </w:rPr>
      </w:pPr>
      <w:r>
        <w:rPr>
          <w:rFonts w:ascii="Arial" w:hAnsi="Arial" w:cs="Arial"/>
        </w:rPr>
        <w:t>Keri gave us updates on the grants that she has applied for</w:t>
      </w:r>
      <w:r w:rsidR="007062A7">
        <w:rPr>
          <w:rFonts w:ascii="Arial" w:hAnsi="Arial" w:cs="Arial"/>
        </w:rPr>
        <w:t xml:space="preserve">.  Keri has applied for a “Pollinator Grant” </w:t>
      </w:r>
      <w:r w:rsidR="00A67CA1">
        <w:rPr>
          <w:rFonts w:ascii="Arial" w:hAnsi="Arial" w:cs="Arial"/>
        </w:rPr>
        <w:t xml:space="preserve">with the help of Jesse Adams, </w:t>
      </w:r>
      <w:r w:rsidR="007062A7">
        <w:rPr>
          <w:rFonts w:ascii="Arial" w:hAnsi="Arial" w:cs="Arial"/>
        </w:rPr>
        <w:t>and a continuing ed grant.</w:t>
      </w:r>
    </w:p>
    <w:p w14:paraId="2BB44BD5" w14:textId="79E30568" w:rsidR="001A7854" w:rsidRDefault="00C1623D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there was no further business, </w:t>
      </w:r>
      <w:r w:rsidR="00423E6C">
        <w:rPr>
          <w:rFonts w:ascii="Arial" w:hAnsi="Arial" w:cs="Arial"/>
        </w:rPr>
        <w:t>Pam Miller</w:t>
      </w:r>
      <w:r>
        <w:rPr>
          <w:rFonts w:ascii="Arial" w:hAnsi="Arial" w:cs="Arial"/>
        </w:rPr>
        <w:t xml:space="preserve"> made the motion to ad</w:t>
      </w:r>
      <w:r w:rsidR="0077424A">
        <w:rPr>
          <w:rFonts w:ascii="Arial" w:hAnsi="Arial" w:cs="Arial"/>
        </w:rPr>
        <w:t>journ</w:t>
      </w:r>
      <w:r>
        <w:rPr>
          <w:rFonts w:ascii="Arial" w:hAnsi="Arial" w:cs="Arial"/>
        </w:rPr>
        <w:t>, second by Betty Adkins. Motion carr</w:t>
      </w:r>
      <w:r w:rsidR="00856ED1">
        <w:rPr>
          <w:rFonts w:ascii="Arial" w:hAnsi="Arial" w:cs="Arial"/>
        </w:rPr>
        <w:t>ied</w:t>
      </w:r>
    </w:p>
    <w:p w14:paraId="53432CD6" w14:textId="187CFAD9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Respectfully,</w:t>
      </w:r>
    </w:p>
    <w:p w14:paraId="0DB02223" w14:textId="5369A73B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Doris Brandon</w:t>
      </w:r>
    </w:p>
    <w:p w14:paraId="2C9BF7AF" w14:textId="37E7DF1B" w:rsidR="00835A40" w:rsidRDefault="001F4BC1" w:rsidP="00E56EB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Secretary</w:t>
      </w:r>
    </w:p>
    <w:p w14:paraId="371C2AC5" w14:textId="4EA1A3CD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15E051" w14:textId="244B4C09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B0A91E" w14:textId="4F54D869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FF1F5F" w14:textId="4A633037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3D8A5E" w14:textId="05F21091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724B0A" w14:textId="65B59998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D249B1" w14:textId="5861CD3D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0B7102" w14:textId="40FB2E05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215CEA" w14:textId="3DF67AD0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D25681" w14:textId="274D5DA5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0E410E" w14:textId="63E2A62D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0E025D" w14:textId="797D607B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EB3F73" w14:textId="30EE06DB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E70BE0" w14:textId="56BF6CC3" w:rsidR="00795398" w:rsidRDefault="00795398" w:rsidP="00C33BF1">
      <w:pPr>
        <w:rPr>
          <w:rFonts w:ascii="Arial" w:hAnsi="Arial" w:cs="Arial"/>
        </w:rPr>
      </w:pPr>
    </w:p>
    <w:sectPr w:rsidR="00795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59B2"/>
    <w:multiLevelType w:val="hybridMultilevel"/>
    <w:tmpl w:val="EF22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9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1"/>
    <w:rsid w:val="00025058"/>
    <w:rsid w:val="00036146"/>
    <w:rsid w:val="00051069"/>
    <w:rsid w:val="00066E69"/>
    <w:rsid w:val="000B5AB2"/>
    <w:rsid w:val="00142913"/>
    <w:rsid w:val="001501C1"/>
    <w:rsid w:val="00191AC6"/>
    <w:rsid w:val="001A7854"/>
    <w:rsid w:val="001E30D4"/>
    <w:rsid w:val="001F4BC1"/>
    <w:rsid w:val="00211488"/>
    <w:rsid w:val="002222E5"/>
    <w:rsid w:val="002A077F"/>
    <w:rsid w:val="003108EF"/>
    <w:rsid w:val="003210D4"/>
    <w:rsid w:val="00355B04"/>
    <w:rsid w:val="003A43CC"/>
    <w:rsid w:val="003A56C7"/>
    <w:rsid w:val="003A6CEA"/>
    <w:rsid w:val="003C61B1"/>
    <w:rsid w:val="00423E6C"/>
    <w:rsid w:val="00471871"/>
    <w:rsid w:val="004B20A8"/>
    <w:rsid w:val="0057198E"/>
    <w:rsid w:val="00585E71"/>
    <w:rsid w:val="00594855"/>
    <w:rsid w:val="005E6DBB"/>
    <w:rsid w:val="00635BE4"/>
    <w:rsid w:val="00656551"/>
    <w:rsid w:val="00693B7F"/>
    <w:rsid w:val="006E221D"/>
    <w:rsid w:val="006F755B"/>
    <w:rsid w:val="007062A7"/>
    <w:rsid w:val="0072045E"/>
    <w:rsid w:val="00740781"/>
    <w:rsid w:val="007442A2"/>
    <w:rsid w:val="0077424A"/>
    <w:rsid w:val="00795398"/>
    <w:rsid w:val="00835A40"/>
    <w:rsid w:val="00856ED1"/>
    <w:rsid w:val="00860CE5"/>
    <w:rsid w:val="008B7286"/>
    <w:rsid w:val="008E22CC"/>
    <w:rsid w:val="00903AD4"/>
    <w:rsid w:val="00925A6B"/>
    <w:rsid w:val="00970FD0"/>
    <w:rsid w:val="009E225F"/>
    <w:rsid w:val="00A63A01"/>
    <w:rsid w:val="00A67CA1"/>
    <w:rsid w:val="00A911AC"/>
    <w:rsid w:val="00AA1A2A"/>
    <w:rsid w:val="00C1623D"/>
    <w:rsid w:val="00C33BF1"/>
    <w:rsid w:val="00CA56EE"/>
    <w:rsid w:val="00CD5CF3"/>
    <w:rsid w:val="00CD76B0"/>
    <w:rsid w:val="00D25CDE"/>
    <w:rsid w:val="00D5038D"/>
    <w:rsid w:val="00D61EB9"/>
    <w:rsid w:val="00D85C8E"/>
    <w:rsid w:val="00DB7B7B"/>
    <w:rsid w:val="00E33200"/>
    <w:rsid w:val="00E56EBD"/>
    <w:rsid w:val="00E60EF5"/>
    <w:rsid w:val="00E7087F"/>
    <w:rsid w:val="00EB2953"/>
    <w:rsid w:val="00ED0CE4"/>
    <w:rsid w:val="00ED6CFB"/>
    <w:rsid w:val="00F27452"/>
    <w:rsid w:val="00FB52BE"/>
    <w:rsid w:val="00FE466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47FB"/>
  <w15:chartTrackingRefBased/>
  <w15:docId w15:val="{B96FEE47-840A-4774-ADE2-D9D792C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E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67CA1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City Clerk</cp:lastModifiedBy>
  <cp:revision>2</cp:revision>
  <cp:lastPrinted>2022-01-31T22:52:00Z</cp:lastPrinted>
  <dcterms:created xsi:type="dcterms:W3CDTF">2022-04-11T14:03:00Z</dcterms:created>
  <dcterms:modified xsi:type="dcterms:W3CDTF">2022-04-11T14:03:00Z</dcterms:modified>
</cp:coreProperties>
</file>