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A555" w14:textId="73CF347C" w:rsidR="00835A40" w:rsidRDefault="003A43CC" w:rsidP="003A43C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Library Board Minutes</w:t>
      </w:r>
    </w:p>
    <w:p w14:paraId="6F1D7174" w14:textId="1EE51855" w:rsidR="003A43CC" w:rsidRPr="003A43CC" w:rsidRDefault="000412DA" w:rsidP="003A43C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February 7</w:t>
      </w:r>
      <w:r w:rsidR="006E221D">
        <w:rPr>
          <w:rFonts w:ascii="Arial" w:hAnsi="Arial" w:cs="Arial"/>
        </w:rPr>
        <w:t>,</w:t>
      </w:r>
      <w:r w:rsidR="00522D13">
        <w:rPr>
          <w:rFonts w:ascii="Arial" w:hAnsi="Arial" w:cs="Arial"/>
        </w:rPr>
        <w:t xml:space="preserve"> </w:t>
      </w:r>
      <w:r w:rsidR="006E221D">
        <w:rPr>
          <w:rFonts w:ascii="Arial" w:hAnsi="Arial" w:cs="Arial"/>
        </w:rPr>
        <w:t>2022</w:t>
      </w:r>
    </w:p>
    <w:p w14:paraId="01CB0547" w14:textId="77777777" w:rsidR="003A43CC" w:rsidRPr="003A43CC" w:rsidRDefault="003A43CC" w:rsidP="003A43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61D893" w14:textId="5ABB7ACF" w:rsidR="00903AD4" w:rsidRDefault="009E225F" w:rsidP="009E225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Hoesch</w:t>
      </w:r>
      <w:proofErr w:type="spellEnd"/>
      <w:r>
        <w:rPr>
          <w:rFonts w:ascii="Arial" w:hAnsi="Arial" w:cs="Arial"/>
        </w:rPr>
        <w:t xml:space="preserve"> Memorial Library Board of Trustees met</w:t>
      </w:r>
      <w:r w:rsidR="0072045E">
        <w:rPr>
          <w:rFonts w:ascii="Arial" w:hAnsi="Arial" w:cs="Arial"/>
        </w:rPr>
        <w:t xml:space="preserve"> on </w:t>
      </w:r>
      <w:r w:rsidR="000412DA">
        <w:rPr>
          <w:rFonts w:ascii="Arial" w:hAnsi="Arial" w:cs="Arial"/>
        </w:rPr>
        <w:t xml:space="preserve">Monday, February 7, </w:t>
      </w:r>
      <w:proofErr w:type="gramStart"/>
      <w:r w:rsidR="000412DA">
        <w:rPr>
          <w:rFonts w:ascii="Arial" w:hAnsi="Arial" w:cs="Arial"/>
        </w:rPr>
        <w:t>2022</w:t>
      </w:r>
      <w:proofErr w:type="gramEnd"/>
      <w:r w:rsidR="000412DA">
        <w:rPr>
          <w:rFonts w:ascii="Arial" w:hAnsi="Arial" w:cs="Arial"/>
        </w:rPr>
        <w:t xml:space="preserve"> at 4:00 p.m. </w:t>
      </w:r>
      <w:r>
        <w:rPr>
          <w:rFonts w:ascii="Arial" w:hAnsi="Arial" w:cs="Arial"/>
        </w:rPr>
        <w:t>Present were</w:t>
      </w:r>
      <w:r w:rsidR="001E30D4">
        <w:rPr>
          <w:rFonts w:ascii="Arial" w:hAnsi="Arial" w:cs="Arial"/>
        </w:rPr>
        <w:t xml:space="preserve">: Don </w:t>
      </w:r>
      <w:proofErr w:type="spellStart"/>
      <w:r w:rsidR="001E30D4">
        <w:rPr>
          <w:rFonts w:ascii="Arial" w:hAnsi="Arial" w:cs="Arial"/>
        </w:rPr>
        <w:t>Jardon</w:t>
      </w:r>
      <w:proofErr w:type="spellEnd"/>
      <w:r w:rsidR="001E30D4">
        <w:rPr>
          <w:rFonts w:ascii="Arial" w:hAnsi="Arial" w:cs="Arial"/>
        </w:rPr>
        <w:t>, Betty A</w:t>
      </w:r>
      <w:r w:rsidR="00A911AC">
        <w:rPr>
          <w:rFonts w:ascii="Arial" w:hAnsi="Arial" w:cs="Arial"/>
        </w:rPr>
        <w:t>d</w:t>
      </w:r>
      <w:r w:rsidR="001E30D4">
        <w:rPr>
          <w:rFonts w:ascii="Arial" w:hAnsi="Arial" w:cs="Arial"/>
        </w:rPr>
        <w:t>kins</w:t>
      </w:r>
      <w:r w:rsidR="00A911AC">
        <w:rPr>
          <w:rFonts w:ascii="Arial" w:hAnsi="Arial" w:cs="Arial"/>
        </w:rPr>
        <w:t>,</w:t>
      </w:r>
      <w:r w:rsidR="006E221D">
        <w:rPr>
          <w:rFonts w:ascii="Arial" w:hAnsi="Arial" w:cs="Arial"/>
        </w:rPr>
        <w:t xml:space="preserve"> Pam Miller</w:t>
      </w:r>
      <w:r w:rsidR="00E4072B">
        <w:rPr>
          <w:rFonts w:ascii="Arial" w:hAnsi="Arial" w:cs="Arial"/>
        </w:rPr>
        <w:t xml:space="preserve">, </w:t>
      </w:r>
      <w:r w:rsidR="00740781">
        <w:rPr>
          <w:rFonts w:ascii="Arial" w:hAnsi="Arial" w:cs="Arial"/>
        </w:rPr>
        <w:t xml:space="preserve">Bryan Lubeck, </w:t>
      </w:r>
      <w:r w:rsidR="001E30D4">
        <w:rPr>
          <w:rFonts w:ascii="Arial" w:hAnsi="Arial" w:cs="Arial"/>
        </w:rPr>
        <w:t>Doris Brandon</w:t>
      </w:r>
      <w:r w:rsidR="006E221D">
        <w:rPr>
          <w:rFonts w:ascii="Arial" w:hAnsi="Arial" w:cs="Arial"/>
        </w:rPr>
        <w:t>,</w:t>
      </w:r>
      <w:r w:rsidR="001E30D4">
        <w:rPr>
          <w:rFonts w:ascii="Arial" w:hAnsi="Arial" w:cs="Arial"/>
        </w:rPr>
        <w:t xml:space="preserve"> Keri Anderson, Library Director</w:t>
      </w:r>
      <w:r w:rsidR="00EE5F72">
        <w:rPr>
          <w:rFonts w:ascii="Arial" w:hAnsi="Arial" w:cs="Arial"/>
        </w:rPr>
        <w:t>,</w:t>
      </w:r>
      <w:r w:rsidR="006E221D">
        <w:rPr>
          <w:rFonts w:ascii="Arial" w:hAnsi="Arial" w:cs="Arial"/>
        </w:rPr>
        <w:t xml:space="preserve"> and guest</w:t>
      </w:r>
      <w:r w:rsidR="000412DA">
        <w:rPr>
          <w:rFonts w:ascii="Arial" w:hAnsi="Arial" w:cs="Arial"/>
        </w:rPr>
        <w:t>s Shelley and Brynlee Koch.</w:t>
      </w:r>
    </w:p>
    <w:p w14:paraId="799ED030" w14:textId="77777777" w:rsidR="00423E6C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Don </w:t>
      </w:r>
      <w:proofErr w:type="spellStart"/>
      <w:r>
        <w:rPr>
          <w:rFonts w:ascii="Arial" w:hAnsi="Arial" w:cs="Arial"/>
        </w:rPr>
        <w:t>Jardon</w:t>
      </w:r>
      <w:proofErr w:type="spellEnd"/>
      <w:r>
        <w:rPr>
          <w:rFonts w:ascii="Arial" w:hAnsi="Arial" w:cs="Arial"/>
        </w:rPr>
        <w:t xml:space="preserve"> called the meeting to order with attention given to the Open Meeting Act posted on the Conference Room Wall.</w:t>
      </w:r>
    </w:p>
    <w:p w14:paraId="0868835C" w14:textId="6D161F18" w:rsidR="006E221D" w:rsidRDefault="000412DA" w:rsidP="009E225F">
      <w:pPr>
        <w:rPr>
          <w:rFonts w:ascii="Arial" w:hAnsi="Arial" w:cs="Arial"/>
        </w:rPr>
      </w:pPr>
      <w:r>
        <w:rPr>
          <w:rFonts w:ascii="Arial" w:hAnsi="Arial" w:cs="Arial"/>
        </w:rPr>
        <w:t>Introductions were made.  Brynlee Koch, a fifth grader, made a presentation on making and promoting a free lending library</w:t>
      </w:r>
      <w:r w:rsidR="00E4072B">
        <w:rPr>
          <w:rFonts w:ascii="Arial" w:hAnsi="Arial" w:cs="Arial"/>
        </w:rPr>
        <w:t xml:space="preserve">.  She asked for suggestions for locations.  The board offered her encouragement to pursue this project.  It was suggested not to have it too close to the library </w:t>
      </w:r>
      <w:proofErr w:type="gramStart"/>
      <w:r w:rsidR="00E4072B">
        <w:rPr>
          <w:rFonts w:ascii="Arial" w:hAnsi="Arial" w:cs="Arial"/>
        </w:rPr>
        <w:t>so as to</w:t>
      </w:r>
      <w:proofErr w:type="gramEnd"/>
      <w:r w:rsidR="00E4072B">
        <w:rPr>
          <w:rFonts w:ascii="Arial" w:hAnsi="Arial" w:cs="Arial"/>
        </w:rPr>
        <w:t xml:space="preserve"> not get our book returns mixed up with</w:t>
      </w:r>
      <w:r w:rsidR="00D91FF2">
        <w:rPr>
          <w:rFonts w:ascii="Arial" w:hAnsi="Arial" w:cs="Arial"/>
        </w:rPr>
        <w:t xml:space="preserve"> their project. </w:t>
      </w:r>
    </w:p>
    <w:p w14:paraId="39584B77" w14:textId="0F397388" w:rsidR="00D91FF2" w:rsidRDefault="00D91FF2" w:rsidP="009E2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Officer election was held.  Bryan Lubeck made the motion to keep the present officers in </w:t>
      </w:r>
      <w:r w:rsidR="00194E5C">
        <w:rPr>
          <w:rFonts w:ascii="Arial" w:hAnsi="Arial" w:cs="Arial"/>
        </w:rPr>
        <w:t>their current</w:t>
      </w:r>
      <w:r>
        <w:rPr>
          <w:rFonts w:ascii="Arial" w:hAnsi="Arial" w:cs="Arial"/>
        </w:rPr>
        <w:t xml:space="preserve"> positions.  Betty Adkins made the second.  Motion carried.</w:t>
      </w:r>
    </w:p>
    <w:p w14:paraId="5B0F7DAA" w14:textId="1B03DECD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Minutes of the previous meeting were read.  The motion t</w:t>
      </w:r>
      <w:r w:rsidR="00FF0F6E">
        <w:rPr>
          <w:rFonts w:ascii="Arial" w:hAnsi="Arial" w:cs="Arial"/>
        </w:rPr>
        <w:t xml:space="preserve">o </w:t>
      </w:r>
      <w:r w:rsidR="00142913">
        <w:rPr>
          <w:rFonts w:ascii="Arial" w:hAnsi="Arial" w:cs="Arial"/>
        </w:rPr>
        <w:t>ap</w:t>
      </w:r>
      <w:r>
        <w:rPr>
          <w:rFonts w:ascii="Arial" w:hAnsi="Arial" w:cs="Arial"/>
        </w:rPr>
        <w:t>prove the minutes as read was made by</w:t>
      </w:r>
      <w:r w:rsidR="00471871">
        <w:rPr>
          <w:rFonts w:ascii="Arial" w:hAnsi="Arial" w:cs="Arial"/>
        </w:rPr>
        <w:t xml:space="preserve"> B</w:t>
      </w:r>
      <w:r w:rsidR="00E4072B">
        <w:rPr>
          <w:rFonts w:ascii="Arial" w:hAnsi="Arial" w:cs="Arial"/>
        </w:rPr>
        <w:t>ryan Lubeck and seconded by Don</w:t>
      </w:r>
      <w:r w:rsidR="00E219B0">
        <w:rPr>
          <w:rFonts w:ascii="Arial" w:hAnsi="Arial" w:cs="Arial"/>
        </w:rPr>
        <w:t xml:space="preserve"> </w:t>
      </w:r>
      <w:proofErr w:type="spellStart"/>
      <w:r w:rsidR="00E4072B">
        <w:rPr>
          <w:rFonts w:ascii="Arial" w:hAnsi="Arial" w:cs="Arial"/>
        </w:rPr>
        <w:t>Jardon</w:t>
      </w:r>
      <w:proofErr w:type="spellEnd"/>
      <w:r w:rsidR="00E4072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Motion carried</w:t>
      </w:r>
      <w:r w:rsidR="00FF0F6E">
        <w:rPr>
          <w:rFonts w:ascii="Arial" w:hAnsi="Arial" w:cs="Arial"/>
        </w:rPr>
        <w:t>.</w:t>
      </w:r>
    </w:p>
    <w:p w14:paraId="6F531065" w14:textId="04B3BDF4" w:rsidR="006F755B" w:rsidRDefault="001E30D4" w:rsidP="006F75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Warrants for payment were reviewed.  </w:t>
      </w:r>
      <w:r w:rsidR="00594855">
        <w:rPr>
          <w:rFonts w:ascii="Arial" w:hAnsi="Arial" w:cs="Arial"/>
        </w:rPr>
        <w:t xml:space="preserve"> </w:t>
      </w:r>
      <w:r w:rsidR="00D91FF2">
        <w:rPr>
          <w:rFonts w:ascii="Arial" w:hAnsi="Arial" w:cs="Arial"/>
        </w:rPr>
        <w:t>Betty Adkins</w:t>
      </w:r>
      <w:r w:rsidR="00740781">
        <w:rPr>
          <w:rFonts w:ascii="Arial" w:hAnsi="Arial" w:cs="Arial"/>
        </w:rPr>
        <w:t xml:space="preserve"> made the motion</w:t>
      </w:r>
      <w:r w:rsidR="004718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approve the warrants for payment with </w:t>
      </w:r>
      <w:r w:rsidR="00423E6C">
        <w:rPr>
          <w:rFonts w:ascii="Arial" w:hAnsi="Arial" w:cs="Arial"/>
        </w:rPr>
        <w:t>Pam Miller</w:t>
      </w:r>
      <w:r>
        <w:rPr>
          <w:rFonts w:ascii="Arial" w:hAnsi="Arial" w:cs="Arial"/>
        </w:rPr>
        <w:t xml:space="preserve"> providing the </w:t>
      </w:r>
      <w:r w:rsidR="006F755B">
        <w:rPr>
          <w:rFonts w:ascii="Arial" w:hAnsi="Arial" w:cs="Arial"/>
        </w:rPr>
        <w:t>second. Motion carried.</w:t>
      </w:r>
    </w:p>
    <w:p w14:paraId="7D559308" w14:textId="29624E7A" w:rsidR="00CD76B0" w:rsidRDefault="00CD76B0" w:rsidP="006F755B">
      <w:pPr>
        <w:rPr>
          <w:rFonts w:ascii="Arial" w:hAnsi="Arial" w:cs="Arial"/>
        </w:rPr>
      </w:pPr>
      <w:r>
        <w:rPr>
          <w:rFonts w:ascii="Arial" w:hAnsi="Arial" w:cs="Arial"/>
        </w:rPr>
        <w:t>The following warrants were paid:</w:t>
      </w:r>
    </w:p>
    <w:p w14:paraId="7D57CECC" w14:textId="77777777" w:rsidR="00C0416E" w:rsidRPr="00EE5F72" w:rsidRDefault="00C0416E" w:rsidP="00C0416E">
      <w:pPr>
        <w:pStyle w:val="NoSpacing"/>
        <w:rPr>
          <w:rFonts w:ascii="Arial" w:hAnsi="Arial" w:cs="Arial"/>
          <w:sz w:val="22"/>
          <w:szCs w:val="22"/>
        </w:rPr>
      </w:pPr>
      <w:r>
        <w:tab/>
      </w:r>
      <w:r w:rsidRPr="00EE5F72">
        <w:rPr>
          <w:rFonts w:ascii="Arial" w:hAnsi="Arial" w:cs="Arial"/>
          <w:sz w:val="22"/>
          <w:szCs w:val="22"/>
        </w:rPr>
        <w:t>Keri Anderson</w:t>
      </w:r>
      <w:r w:rsidRPr="00EE5F72">
        <w:rPr>
          <w:rFonts w:ascii="Arial" w:hAnsi="Arial" w:cs="Arial"/>
          <w:sz w:val="22"/>
          <w:szCs w:val="22"/>
        </w:rPr>
        <w:tab/>
      </w:r>
      <w:r w:rsidRPr="00EE5F72">
        <w:rPr>
          <w:rFonts w:ascii="Arial" w:hAnsi="Arial" w:cs="Arial"/>
          <w:sz w:val="22"/>
          <w:szCs w:val="22"/>
        </w:rPr>
        <w:tab/>
        <w:t xml:space="preserve">          </w:t>
      </w:r>
      <w:r w:rsidRPr="00EE5F72">
        <w:rPr>
          <w:rFonts w:ascii="Arial" w:hAnsi="Arial" w:cs="Arial"/>
          <w:sz w:val="22"/>
          <w:szCs w:val="22"/>
        </w:rPr>
        <w:tab/>
        <w:t xml:space="preserve">        </w:t>
      </w:r>
      <w:r w:rsidRPr="00EE5F72">
        <w:rPr>
          <w:rFonts w:ascii="Arial" w:hAnsi="Arial" w:cs="Arial"/>
          <w:sz w:val="22"/>
          <w:szCs w:val="22"/>
        </w:rPr>
        <w:tab/>
      </w:r>
      <w:r w:rsidRPr="00EE5F72">
        <w:rPr>
          <w:rFonts w:ascii="Arial" w:hAnsi="Arial" w:cs="Arial"/>
          <w:sz w:val="22"/>
          <w:szCs w:val="22"/>
        </w:rPr>
        <w:tab/>
        <w:t xml:space="preserve">       2,745.42  </w:t>
      </w:r>
      <w:r w:rsidRPr="00EE5F72">
        <w:rPr>
          <w:rFonts w:ascii="Arial" w:hAnsi="Arial" w:cs="Arial"/>
          <w:sz w:val="22"/>
          <w:szCs w:val="22"/>
        </w:rPr>
        <w:tab/>
      </w:r>
      <w:r w:rsidRPr="00EE5F72">
        <w:rPr>
          <w:rFonts w:ascii="Arial" w:hAnsi="Arial" w:cs="Arial"/>
          <w:sz w:val="22"/>
          <w:szCs w:val="22"/>
        </w:rPr>
        <w:tab/>
        <w:t xml:space="preserve">     </w:t>
      </w:r>
      <w:r w:rsidRPr="00EE5F72">
        <w:rPr>
          <w:rFonts w:ascii="Arial" w:hAnsi="Arial" w:cs="Arial"/>
          <w:sz w:val="22"/>
          <w:szCs w:val="22"/>
        </w:rPr>
        <w:tab/>
        <w:t xml:space="preserve">    </w:t>
      </w:r>
      <w:r w:rsidRPr="00EE5F72">
        <w:rPr>
          <w:rFonts w:ascii="Arial" w:hAnsi="Arial" w:cs="Arial"/>
          <w:sz w:val="22"/>
          <w:szCs w:val="22"/>
        </w:rPr>
        <w:tab/>
        <w:t xml:space="preserve">       </w:t>
      </w:r>
    </w:p>
    <w:p w14:paraId="2CA57055" w14:textId="77777777" w:rsidR="00C0416E" w:rsidRPr="00EE5F72" w:rsidRDefault="00C0416E" w:rsidP="00C0416E">
      <w:pPr>
        <w:pStyle w:val="NoSpacing"/>
        <w:rPr>
          <w:rFonts w:ascii="Arial" w:hAnsi="Arial" w:cs="Arial"/>
          <w:sz w:val="22"/>
          <w:szCs w:val="22"/>
        </w:rPr>
      </w:pPr>
      <w:r w:rsidRPr="00EE5F72">
        <w:rPr>
          <w:rFonts w:ascii="Arial" w:hAnsi="Arial" w:cs="Arial"/>
          <w:sz w:val="22"/>
          <w:szCs w:val="22"/>
        </w:rPr>
        <w:tab/>
        <w:t>Stephanie Adams</w:t>
      </w:r>
      <w:r w:rsidRPr="00EE5F72">
        <w:rPr>
          <w:rFonts w:ascii="Arial" w:hAnsi="Arial" w:cs="Arial"/>
          <w:sz w:val="22"/>
          <w:szCs w:val="22"/>
        </w:rPr>
        <w:tab/>
      </w:r>
      <w:r w:rsidRPr="00EE5F72">
        <w:rPr>
          <w:rFonts w:ascii="Arial" w:hAnsi="Arial" w:cs="Arial"/>
          <w:sz w:val="22"/>
          <w:szCs w:val="22"/>
        </w:rPr>
        <w:tab/>
      </w:r>
      <w:r w:rsidRPr="00EE5F72">
        <w:rPr>
          <w:rFonts w:ascii="Arial" w:hAnsi="Arial" w:cs="Arial"/>
          <w:sz w:val="22"/>
          <w:szCs w:val="22"/>
        </w:rPr>
        <w:tab/>
      </w:r>
      <w:r w:rsidRPr="00EE5F72">
        <w:rPr>
          <w:rFonts w:ascii="Arial" w:hAnsi="Arial" w:cs="Arial"/>
          <w:sz w:val="22"/>
          <w:szCs w:val="22"/>
        </w:rPr>
        <w:tab/>
        <w:t xml:space="preserve">          194.25</w:t>
      </w:r>
      <w:r w:rsidRPr="00EE5F72">
        <w:rPr>
          <w:rFonts w:ascii="Arial" w:hAnsi="Arial" w:cs="Arial"/>
          <w:sz w:val="22"/>
          <w:szCs w:val="22"/>
        </w:rPr>
        <w:tab/>
      </w:r>
    </w:p>
    <w:p w14:paraId="61D3346F" w14:textId="77777777" w:rsidR="00C0416E" w:rsidRPr="00EE5F72" w:rsidRDefault="00C0416E" w:rsidP="00C0416E">
      <w:pPr>
        <w:pStyle w:val="NoSpacing"/>
        <w:rPr>
          <w:rFonts w:ascii="Arial" w:hAnsi="Arial" w:cs="Arial"/>
          <w:sz w:val="22"/>
          <w:szCs w:val="22"/>
        </w:rPr>
      </w:pPr>
      <w:r w:rsidRPr="00EE5F72">
        <w:rPr>
          <w:rFonts w:ascii="Arial" w:hAnsi="Arial" w:cs="Arial"/>
          <w:sz w:val="22"/>
          <w:szCs w:val="22"/>
        </w:rPr>
        <w:tab/>
        <w:t>Jennifer Roethke</w:t>
      </w:r>
      <w:r w:rsidRPr="00EE5F72">
        <w:rPr>
          <w:rFonts w:ascii="Arial" w:hAnsi="Arial" w:cs="Arial"/>
          <w:sz w:val="22"/>
          <w:szCs w:val="22"/>
        </w:rPr>
        <w:tab/>
      </w:r>
      <w:r w:rsidRPr="00EE5F72">
        <w:rPr>
          <w:rFonts w:ascii="Arial" w:hAnsi="Arial" w:cs="Arial"/>
          <w:sz w:val="22"/>
          <w:szCs w:val="22"/>
        </w:rPr>
        <w:tab/>
      </w:r>
      <w:r w:rsidRPr="00EE5F72">
        <w:rPr>
          <w:rFonts w:ascii="Arial" w:hAnsi="Arial" w:cs="Arial"/>
          <w:sz w:val="22"/>
          <w:szCs w:val="22"/>
        </w:rPr>
        <w:tab/>
      </w:r>
      <w:r w:rsidRPr="00EE5F72">
        <w:rPr>
          <w:rFonts w:ascii="Arial" w:hAnsi="Arial" w:cs="Arial"/>
          <w:sz w:val="22"/>
          <w:szCs w:val="22"/>
        </w:rPr>
        <w:tab/>
        <w:t xml:space="preserve">          378.00</w:t>
      </w:r>
      <w:r w:rsidRPr="00EE5F72">
        <w:rPr>
          <w:rFonts w:ascii="Arial" w:hAnsi="Arial" w:cs="Arial"/>
          <w:sz w:val="22"/>
          <w:szCs w:val="22"/>
        </w:rPr>
        <w:tab/>
      </w:r>
    </w:p>
    <w:p w14:paraId="7E8F7211" w14:textId="77777777" w:rsidR="00C0416E" w:rsidRPr="00EE5F72" w:rsidRDefault="00C0416E" w:rsidP="00C0416E">
      <w:pPr>
        <w:pStyle w:val="NoSpacing"/>
        <w:rPr>
          <w:rFonts w:ascii="Arial" w:hAnsi="Arial" w:cs="Arial"/>
          <w:sz w:val="22"/>
          <w:szCs w:val="22"/>
        </w:rPr>
      </w:pPr>
      <w:r w:rsidRPr="00EE5F72">
        <w:rPr>
          <w:rFonts w:ascii="Arial" w:hAnsi="Arial" w:cs="Arial"/>
          <w:sz w:val="22"/>
          <w:szCs w:val="22"/>
        </w:rPr>
        <w:tab/>
        <w:t>Breanna Brandt</w:t>
      </w:r>
      <w:r w:rsidRPr="00EE5F72">
        <w:rPr>
          <w:rFonts w:ascii="Arial" w:hAnsi="Arial" w:cs="Arial"/>
          <w:sz w:val="22"/>
          <w:szCs w:val="22"/>
        </w:rPr>
        <w:tab/>
      </w:r>
      <w:r w:rsidRPr="00EE5F72">
        <w:rPr>
          <w:rFonts w:ascii="Arial" w:hAnsi="Arial" w:cs="Arial"/>
          <w:sz w:val="22"/>
          <w:szCs w:val="22"/>
        </w:rPr>
        <w:tab/>
      </w:r>
      <w:r w:rsidRPr="00EE5F72">
        <w:rPr>
          <w:rFonts w:ascii="Arial" w:hAnsi="Arial" w:cs="Arial"/>
          <w:sz w:val="22"/>
          <w:szCs w:val="22"/>
        </w:rPr>
        <w:tab/>
      </w:r>
      <w:r w:rsidRPr="00EE5F72">
        <w:rPr>
          <w:rFonts w:ascii="Arial" w:hAnsi="Arial" w:cs="Arial"/>
          <w:sz w:val="22"/>
          <w:szCs w:val="22"/>
        </w:rPr>
        <w:tab/>
        <w:t xml:space="preserve">          366.75</w:t>
      </w:r>
    </w:p>
    <w:p w14:paraId="6017FE05" w14:textId="77777777" w:rsidR="00C0416E" w:rsidRPr="00EE5F72" w:rsidRDefault="00C0416E" w:rsidP="00C0416E">
      <w:pPr>
        <w:pStyle w:val="NoSpacing"/>
        <w:rPr>
          <w:rFonts w:ascii="Arial" w:hAnsi="Arial" w:cs="Arial"/>
          <w:sz w:val="22"/>
          <w:szCs w:val="22"/>
        </w:rPr>
      </w:pPr>
      <w:r w:rsidRPr="00EE5F72">
        <w:rPr>
          <w:rFonts w:ascii="Arial" w:hAnsi="Arial" w:cs="Arial"/>
          <w:sz w:val="22"/>
          <w:szCs w:val="22"/>
        </w:rPr>
        <w:tab/>
      </w:r>
      <w:r w:rsidRPr="00EE5F72">
        <w:rPr>
          <w:rFonts w:ascii="Arial" w:hAnsi="Arial" w:cs="Arial"/>
          <w:sz w:val="22"/>
          <w:szCs w:val="22"/>
        </w:rPr>
        <w:tab/>
        <w:t xml:space="preserve">                 </w:t>
      </w:r>
      <w:r w:rsidRPr="00EE5F72">
        <w:rPr>
          <w:rFonts w:ascii="Arial" w:hAnsi="Arial" w:cs="Arial"/>
          <w:sz w:val="22"/>
          <w:szCs w:val="22"/>
        </w:rPr>
        <w:tab/>
      </w:r>
      <w:r w:rsidRPr="00EE5F72">
        <w:rPr>
          <w:rFonts w:ascii="Arial" w:hAnsi="Arial" w:cs="Arial"/>
          <w:sz w:val="22"/>
          <w:szCs w:val="22"/>
        </w:rPr>
        <w:tab/>
      </w:r>
      <w:r w:rsidRPr="00EE5F72">
        <w:rPr>
          <w:rFonts w:ascii="Arial" w:hAnsi="Arial" w:cs="Arial"/>
          <w:sz w:val="22"/>
          <w:szCs w:val="22"/>
        </w:rPr>
        <w:tab/>
      </w:r>
      <w:r w:rsidRPr="00EE5F72">
        <w:rPr>
          <w:rFonts w:ascii="Arial" w:hAnsi="Arial" w:cs="Arial"/>
          <w:sz w:val="22"/>
          <w:szCs w:val="22"/>
        </w:rPr>
        <w:tab/>
        <w:t xml:space="preserve">              </w:t>
      </w:r>
    </w:p>
    <w:p w14:paraId="1378EBCC" w14:textId="346DD899" w:rsidR="00C0416E" w:rsidRPr="00EE5F72" w:rsidRDefault="00C0416E" w:rsidP="00C0416E">
      <w:pPr>
        <w:pStyle w:val="NoSpacing"/>
        <w:rPr>
          <w:rFonts w:ascii="Arial" w:hAnsi="Arial" w:cs="Arial"/>
          <w:sz w:val="22"/>
          <w:szCs w:val="22"/>
        </w:rPr>
      </w:pPr>
      <w:r w:rsidRPr="00EE5F72">
        <w:rPr>
          <w:rFonts w:ascii="Arial" w:hAnsi="Arial" w:cs="Arial"/>
          <w:sz w:val="22"/>
          <w:szCs w:val="22"/>
        </w:rPr>
        <w:t>Blackstone Publishing (Books)</w:t>
      </w:r>
      <w:r w:rsidRPr="00EE5F72">
        <w:rPr>
          <w:rFonts w:ascii="Arial" w:hAnsi="Arial" w:cs="Arial"/>
          <w:sz w:val="22"/>
          <w:szCs w:val="22"/>
        </w:rPr>
        <w:tab/>
      </w:r>
      <w:r w:rsidRPr="00EE5F72">
        <w:rPr>
          <w:rFonts w:ascii="Arial" w:hAnsi="Arial" w:cs="Arial"/>
          <w:sz w:val="22"/>
          <w:szCs w:val="22"/>
        </w:rPr>
        <w:tab/>
      </w:r>
      <w:r w:rsidRPr="00EE5F72">
        <w:rPr>
          <w:rFonts w:ascii="Arial" w:hAnsi="Arial" w:cs="Arial"/>
          <w:sz w:val="22"/>
          <w:szCs w:val="22"/>
        </w:rPr>
        <w:tab/>
        <w:t xml:space="preserve">            26.99</w:t>
      </w:r>
    </w:p>
    <w:p w14:paraId="20FAACC1" w14:textId="751B31EE" w:rsidR="00C0416E" w:rsidRPr="00EE5F72" w:rsidRDefault="00C0416E" w:rsidP="00C0416E">
      <w:pPr>
        <w:pStyle w:val="NoSpacing"/>
        <w:rPr>
          <w:rFonts w:ascii="Arial" w:hAnsi="Arial" w:cs="Arial"/>
          <w:sz w:val="22"/>
          <w:szCs w:val="22"/>
        </w:rPr>
      </w:pPr>
      <w:r w:rsidRPr="00EE5F72">
        <w:rPr>
          <w:rFonts w:ascii="Arial" w:hAnsi="Arial" w:cs="Arial"/>
          <w:sz w:val="22"/>
          <w:szCs w:val="22"/>
        </w:rPr>
        <w:t>Frontier (Telephone)</w:t>
      </w:r>
      <w:r w:rsidRPr="00EE5F72">
        <w:rPr>
          <w:rFonts w:ascii="Arial" w:hAnsi="Arial" w:cs="Arial"/>
          <w:sz w:val="22"/>
          <w:szCs w:val="22"/>
        </w:rPr>
        <w:tab/>
      </w:r>
      <w:r w:rsidRPr="00EE5F72">
        <w:rPr>
          <w:rFonts w:ascii="Arial" w:hAnsi="Arial" w:cs="Arial"/>
          <w:sz w:val="22"/>
          <w:szCs w:val="22"/>
        </w:rPr>
        <w:tab/>
      </w:r>
      <w:r w:rsidRPr="00EE5F72">
        <w:rPr>
          <w:rFonts w:ascii="Arial" w:hAnsi="Arial" w:cs="Arial"/>
          <w:sz w:val="22"/>
          <w:szCs w:val="22"/>
        </w:rPr>
        <w:tab/>
        <w:t xml:space="preserve">     </w:t>
      </w:r>
      <w:r w:rsidRPr="00EE5F72">
        <w:rPr>
          <w:rFonts w:ascii="Arial" w:hAnsi="Arial" w:cs="Arial"/>
          <w:sz w:val="22"/>
          <w:szCs w:val="22"/>
        </w:rPr>
        <w:tab/>
        <w:t xml:space="preserve">   </w:t>
      </w:r>
      <w:r w:rsidRPr="00EE5F72">
        <w:rPr>
          <w:rFonts w:ascii="Arial" w:hAnsi="Arial" w:cs="Arial"/>
          <w:sz w:val="22"/>
          <w:szCs w:val="22"/>
        </w:rPr>
        <w:tab/>
        <w:t xml:space="preserve">          175.19</w:t>
      </w:r>
      <w:r w:rsidRPr="00EE5F72">
        <w:rPr>
          <w:rFonts w:ascii="Arial" w:hAnsi="Arial" w:cs="Arial"/>
          <w:sz w:val="22"/>
          <w:szCs w:val="22"/>
        </w:rPr>
        <w:tab/>
      </w:r>
      <w:r w:rsidRPr="00EE5F72">
        <w:rPr>
          <w:rFonts w:ascii="Arial" w:hAnsi="Arial" w:cs="Arial"/>
          <w:sz w:val="22"/>
          <w:szCs w:val="22"/>
        </w:rPr>
        <w:tab/>
      </w:r>
      <w:r w:rsidRPr="00EE5F72">
        <w:rPr>
          <w:rFonts w:ascii="Arial" w:hAnsi="Arial" w:cs="Arial"/>
          <w:sz w:val="22"/>
          <w:szCs w:val="22"/>
        </w:rPr>
        <w:tab/>
        <w:t xml:space="preserve">      </w:t>
      </w:r>
    </w:p>
    <w:p w14:paraId="4BC23211" w14:textId="2F577B30" w:rsidR="00C0416E" w:rsidRPr="00EE5F72" w:rsidRDefault="00C0416E" w:rsidP="00C0416E">
      <w:pPr>
        <w:pStyle w:val="NoSpacing"/>
        <w:rPr>
          <w:rFonts w:ascii="Arial" w:hAnsi="Arial" w:cs="Arial"/>
          <w:sz w:val="22"/>
          <w:szCs w:val="22"/>
        </w:rPr>
      </w:pPr>
      <w:r w:rsidRPr="00EE5F72">
        <w:rPr>
          <w:rFonts w:ascii="Arial" w:hAnsi="Arial" w:cs="Arial"/>
          <w:sz w:val="22"/>
          <w:szCs w:val="22"/>
        </w:rPr>
        <w:t>Keri Anderson (Mileage/Meals)</w:t>
      </w:r>
      <w:r w:rsidRPr="00EE5F72">
        <w:rPr>
          <w:rFonts w:ascii="Arial" w:hAnsi="Arial" w:cs="Arial"/>
          <w:sz w:val="22"/>
          <w:szCs w:val="22"/>
        </w:rPr>
        <w:tab/>
      </w:r>
      <w:r w:rsidRPr="00EE5F72">
        <w:rPr>
          <w:rFonts w:ascii="Arial" w:hAnsi="Arial" w:cs="Arial"/>
          <w:sz w:val="22"/>
          <w:szCs w:val="22"/>
        </w:rPr>
        <w:tab/>
      </w:r>
      <w:r w:rsidRPr="00EE5F72">
        <w:rPr>
          <w:rFonts w:ascii="Arial" w:hAnsi="Arial" w:cs="Arial"/>
          <w:sz w:val="22"/>
          <w:szCs w:val="22"/>
        </w:rPr>
        <w:tab/>
        <w:t xml:space="preserve">            39.13 </w:t>
      </w:r>
    </w:p>
    <w:p w14:paraId="74079ABA" w14:textId="4A1DA080" w:rsidR="00C0416E" w:rsidRPr="00EE5F72" w:rsidRDefault="00C0416E" w:rsidP="00C0416E">
      <w:pPr>
        <w:pStyle w:val="NoSpacing"/>
        <w:rPr>
          <w:rFonts w:ascii="Arial" w:hAnsi="Arial" w:cs="Arial"/>
          <w:sz w:val="22"/>
          <w:szCs w:val="22"/>
        </w:rPr>
      </w:pPr>
      <w:r w:rsidRPr="00EE5F72">
        <w:rPr>
          <w:rFonts w:ascii="Arial" w:hAnsi="Arial" w:cs="Arial"/>
          <w:sz w:val="22"/>
          <w:szCs w:val="22"/>
        </w:rPr>
        <w:t>NPPD (Electricity)</w:t>
      </w:r>
      <w:r w:rsidRPr="00EE5F72">
        <w:rPr>
          <w:rFonts w:ascii="Arial" w:hAnsi="Arial" w:cs="Arial"/>
          <w:sz w:val="22"/>
          <w:szCs w:val="22"/>
        </w:rPr>
        <w:tab/>
      </w:r>
      <w:r w:rsidRPr="00EE5F72">
        <w:rPr>
          <w:rFonts w:ascii="Arial" w:hAnsi="Arial" w:cs="Arial"/>
          <w:sz w:val="22"/>
          <w:szCs w:val="22"/>
        </w:rPr>
        <w:tab/>
      </w:r>
      <w:r w:rsidRPr="00EE5F72">
        <w:rPr>
          <w:rFonts w:ascii="Arial" w:hAnsi="Arial" w:cs="Arial"/>
          <w:sz w:val="22"/>
          <w:szCs w:val="22"/>
        </w:rPr>
        <w:tab/>
        <w:t xml:space="preserve">                </w:t>
      </w:r>
      <w:r w:rsidRPr="00EE5F72">
        <w:rPr>
          <w:rFonts w:ascii="Arial" w:hAnsi="Arial" w:cs="Arial"/>
          <w:sz w:val="22"/>
          <w:szCs w:val="22"/>
        </w:rPr>
        <w:tab/>
        <w:t xml:space="preserve">            65.89</w:t>
      </w:r>
    </w:p>
    <w:p w14:paraId="62C7C8A1" w14:textId="6DA333F3" w:rsidR="00C0416E" w:rsidRPr="00EE5F72" w:rsidRDefault="00C0416E" w:rsidP="00C0416E">
      <w:pPr>
        <w:pStyle w:val="NoSpacing"/>
        <w:rPr>
          <w:rFonts w:ascii="Arial" w:hAnsi="Arial" w:cs="Arial"/>
          <w:sz w:val="22"/>
          <w:szCs w:val="22"/>
        </w:rPr>
      </w:pPr>
      <w:r w:rsidRPr="00EE5F72">
        <w:rPr>
          <w:rFonts w:ascii="Arial" w:hAnsi="Arial" w:cs="Arial"/>
          <w:sz w:val="22"/>
          <w:szCs w:val="22"/>
        </w:rPr>
        <w:t xml:space="preserve">Reliable Pest Control (Bldg. </w:t>
      </w:r>
      <w:proofErr w:type="spellStart"/>
      <w:r w:rsidRPr="00EE5F72">
        <w:rPr>
          <w:rFonts w:ascii="Arial" w:hAnsi="Arial" w:cs="Arial"/>
          <w:sz w:val="22"/>
          <w:szCs w:val="22"/>
        </w:rPr>
        <w:t>Maint</w:t>
      </w:r>
      <w:proofErr w:type="spellEnd"/>
      <w:r w:rsidRPr="00EE5F72">
        <w:rPr>
          <w:rFonts w:ascii="Arial" w:hAnsi="Arial" w:cs="Arial"/>
          <w:sz w:val="22"/>
          <w:szCs w:val="22"/>
        </w:rPr>
        <w:t>.)</w:t>
      </w:r>
      <w:r w:rsidRPr="00EE5F72">
        <w:rPr>
          <w:rFonts w:ascii="Arial" w:hAnsi="Arial" w:cs="Arial"/>
          <w:sz w:val="22"/>
          <w:szCs w:val="22"/>
        </w:rPr>
        <w:tab/>
      </w:r>
      <w:r w:rsidRPr="00EE5F72">
        <w:rPr>
          <w:rFonts w:ascii="Arial" w:hAnsi="Arial" w:cs="Arial"/>
          <w:sz w:val="22"/>
          <w:szCs w:val="22"/>
        </w:rPr>
        <w:tab/>
      </w:r>
      <w:r w:rsidRPr="00EE5F72">
        <w:rPr>
          <w:rFonts w:ascii="Arial" w:hAnsi="Arial" w:cs="Arial"/>
          <w:sz w:val="22"/>
          <w:szCs w:val="22"/>
        </w:rPr>
        <w:tab/>
        <w:t xml:space="preserve">            90.00</w:t>
      </w:r>
    </w:p>
    <w:p w14:paraId="2568BA75" w14:textId="56436DF5" w:rsidR="00C0416E" w:rsidRPr="00EE5F72" w:rsidRDefault="00C0416E" w:rsidP="00C0416E">
      <w:pPr>
        <w:pStyle w:val="NoSpacing"/>
        <w:rPr>
          <w:rFonts w:ascii="Arial" w:hAnsi="Arial" w:cs="Arial"/>
          <w:sz w:val="22"/>
          <w:szCs w:val="22"/>
        </w:rPr>
      </w:pPr>
      <w:r w:rsidRPr="00EE5F72">
        <w:rPr>
          <w:rFonts w:ascii="Arial" w:hAnsi="Arial" w:cs="Arial"/>
          <w:sz w:val="22"/>
          <w:szCs w:val="22"/>
        </w:rPr>
        <w:t xml:space="preserve">Samantha </w:t>
      </w:r>
      <w:proofErr w:type="spellStart"/>
      <w:r w:rsidRPr="00EE5F72">
        <w:rPr>
          <w:rFonts w:ascii="Arial" w:hAnsi="Arial" w:cs="Arial"/>
          <w:sz w:val="22"/>
          <w:szCs w:val="22"/>
        </w:rPr>
        <w:t>Kresser</w:t>
      </w:r>
      <w:proofErr w:type="spellEnd"/>
      <w:r w:rsidRPr="00EE5F72">
        <w:rPr>
          <w:rFonts w:ascii="Arial" w:hAnsi="Arial" w:cs="Arial"/>
          <w:sz w:val="22"/>
          <w:szCs w:val="22"/>
        </w:rPr>
        <w:t xml:space="preserve"> (Contract Labor)</w:t>
      </w:r>
      <w:r w:rsidRPr="00EE5F72">
        <w:rPr>
          <w:rFonts w:ascii="Arial" w:hAnsi="Arial" w:cs="Arial"/>
          <w:sz w:val="22"/>
          <w:szCs w:val="22"/>
        </w:rPr>
        <w:tab/>
        <w:t xml:space="preserve">    </w:t>
      </w:r>
      <w:r w:rsidRPr="00EE5F72">
        <w:rPr>
          <w:rFonts w:ascii="Arial" w:hAnsi="Arial" w:cs="Arial"/>
          <w:sz w:val="22"/>
          <w:szCs w:val="22"/>
        </w:rPr>
        <w:tab/>
      </w:r>
      <w:r w:rsidRPr="00EE5F72">
        <w:rPr>
          <w:rFonts w:ascii="Arial" w:hAnsi="Arial" w:cs="Arial"/>
          <w:sz w:val="22"/>
          <w:szCs w:val="22"/>
        </w:rPr>
        <w:tab/>
        <w:t xml:space="preserve">          185.00</w:t>
      </w:r>
    </w:p>
    <w:p w14:paraId="3DC5D88C" w14:textId="77777777" w:rsidR="00C0416E" w:rsidRDefault="00C0416E" w:rsidP="00C0416E">
      <w:pPr>
        <w:pStyle w:val="NoSpacing"/>
      </w:pPr>
    </w:p>
    <w:p w14:paraId="6ED1B73F" w14:textId="34C27AFD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Circulation statistics were reviewed</w:t>
      </w:r>
      <w:r w:rsidR="00CD76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03AD4">
        <w:rPr>
          <w:rFonts w:ascii="Arial" w:hAnsi="Arial" w:cs="Arial"/>
        </w:rPr>
        <w:t xml:space="preserve"> </w:t>
      </w:r>
      <w:r w:rsidR="00D91FF2">
        <w:rPr>
          <w:rFonts w:ascii="Arial" w:hAnsi="Arial" w:cs="Arial"/>
        </w:rPr>
        <w:t>Due to changing the systems, January statistics were not available.</w:t>
      </w:r>
    </w:p>
    <w:p w14:paraId="01212C42" w14:textId="7E8AF235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Budget Statistics were reviewed</w:t>
      </w:r>
      <w:r w:rsidR="00003036">
        <w:rPr>
          <w:rFonts w:ascii="Arial" w:hAnsi="Arial" w:cs="Arial"/>
        </w:rPr>
        <w:t>.</w:t>
      </w:r>
    </w:p>
    <w:p w14:paraId="6A9A9CCD" w14:textId="4117E591" w:rsidR="001E30D4" w:rsidRDefault="00CA56EE" w:rsidP="009E225F">
      <w:pPr>
        <w:rPr>
          <w:rFonts w:ascii="Arial" w:hAnsi="Arial" w:cs="Arial"/>
        </w:rPr>
      </w:pPr>
      <w:r>
        <w:rPr>
          <w:rFonts w:ascii="Arial" w:hAnsi="Arial" w:cs="Arial"/>
        </w:rPr>
        <w:t>New Business</w:t>
      </w:r>
      <w:r w:rsidR="00CD5CF3">
        <w:rPr>
          <w:rFonts w:ascii="Arial" w:hAnsi="Arial" w:cs="Arial"/>
        </w:rPr>
        <w:t>:</w:t>
      </w:r>
    </w:p>
    <w:p w14:paraId="1F700A81" w14:textId="08E027B5" w:rsidR="00051069" w:rsidRDefault="00C23CD2" w:rsidP="009E2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Two Rivers Public Health Department has asked the libraries in the TRPHD District to be pick up sites for free COVID test kits. Discussion was held and Don </w:t>
      </w:r>
      <w:proofErr w:type="spellStart"/>
      <w:r>
        <w:rPr>
          <w:rFonts w:ascii="Arial" w:hAnsi="Arial" w:cs="Arial"/>
        </w:rPr>
        <w:t>Jardon</w:t>
      </w:r>
      <w:proofErr w:type="spellEnd"/>
      <w:r>
        <w:rPr>
          <w:rFonts w:ascii="Arial" w:hAnsi="Arial" w:cs="Arial"/>
        </w:rPr>
        <w:t xml:space="preserve"> made the motion to not participate in this with Bryan Lubeck providing the second.  Motion carried. (Doris Brandon abstained due to conflict of interest.)</w:t>
      </w:r>
    </w:p>
    <w:p w14:paraId="0739BDDC" w14:textId="7F3FEDB6" w:rsidR="00051069" w:rsidRDefault="00051069" w:rsidP="009E225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Other business:</w:t>
      </w:r>
    </w:p>
    <w:p w14:paraId="7E11547C" w14:textId="1614776C" w:rsidR="00C1623D" w:rsidRDefault="00C1623D" w:rsidP="007062A7">
      <w:pPr>
        <w:rPr>
          <w:rFonts w:ascii="Arial" w:hAnsi="Arial" w:cs="Arial"/>
        </w:rPr>
      </w:pPr>
      <w:r>
        <w:rPr>
          <w:rFonts w:ascii="Arial" w:hAnsi="Arial" w:cs="Arial"/>
        </w:rPr>
        <w:t>Keri gave us updates on the grants that she has applied for</w:t>
      </w:r>
      <w:r w:rsidR="007062A7">
        <w:rPr>
          <w:rFonts w:ascii="Arial" w:hAnsi="Arial" w:cs="Arial"/>
        </w:rPr>
        <w:t>.</w:t>
      </w:r>
      <w:r w:rsidR="00003036">
        <w:rPr>
          <w:rFonts w:ascii="Arial" w:hAnsi="Arial" w:cs="Arial"/>
        </w:rPr>
        <w:t xml:space="preserve"> </w:t>
      </w:r>
      <w:r w:rsidR="002F0DC2">
        <w:rPr>
          <w:rFonts w:ascii="Arial" w:hAnsi="Arial" w:cs="Arial"/>
        </w:rPr>
        <w:t xml:space="preserve"> </w:t>
      </w:r>
      <w:r w:rsidR="00C23CD2">
        <w:rPr>
          <w:rFonts w:ascii="Arial" w:hAnsi="Arial" w:cs="Arial"/>
        </w:rPr>
        <w:t xml:space="preserve">We did not receive the Pollinator grant but received </w:t>
      </w:r>
      <w:r w:rsidR="002F0DC2">
        <w:rPr>
          <w:rFonts w:ascii="Arial" w:hAnsi="Arial" w:cs="Arial"/>
        </w:rPr>
        <w:t>a</w:t>
      </w:r>
      <w:r w:rsidR="00C0416E">
        <w:rPr>
          <w:rFonts w:ascii="Arial" w:hAnsi="Arial" w:cs="Arial"/>
        </w:rPr>
        <w:t xml:space="preserve"> L</w:t>
      </w:r>
      <w:r w:rsidR="002F0DC2">
        <w:rPr>
          <w:rFonts w:ascii="Arial" w:hAnsi="Arial" w:cs="Arial"/>
        </w:rPr>
        <w:t xml:space="preserve">ibrary </w:t>
      </w:r>
      <w:r w:rsidR="00C0416E">
        <w:rPr>
          <w:rFonts w:ascii="Arial" w:hAnsi="Arial" w:cs="Arial"/>
        </w:rPr>
        <w:t>I</w:t>
      </w:r>
      <w:r w:rsidR="002F0DC2">
        <w:rPr>
          <w:rFonts w:ascii="Arial" w:hAnsi="Arial" w:cs="Arial"/>
        </w:rPr>
        <w:t xml:space="preserve">mprovement </w:t>
      </w:r>
      <w:r w:rsidR="00C0416E">
        <w:rPr>
          <w:rFonts w:ascii="Arial" w:hAnsi="Arial" w:cs="Arial"/>
        </w:rPr>
        <w:t>G</w:t>
      </w:r>
      <w:r w:rsidR="002F0DC2">
        <w:rPr>
          <w:rFonts w:ascii="Arial" w:hAnsi="Arial" w:cs="Arial"/>
        </w:rPr>
        <w:t xml:space="preserve">rant, </w:t>
      </w:r>
      <w:r w:rsidR="00C0416E">
        <w:rPr>
          <w:rFonts w:ascii="Arial" w:hAnsi="Arial" w:cs="Arial"/>
        </w:rPr>
        <w:t xml:space="preserve">2 </w:t>
      </w:r>
      <w:r w:rsidR="002F0DC2">
        <w:rPr>
          <w:rFonts w:ascii="Arial" w:hAnsi="Arial" w:cs="Arial"/>
        </w:rPr>
        <w:t>Youth in Excellence Grant</w:t>
      </w:r>
      <w:r w:rsidR="00C0416E">
        <w:rPr>
          <w:rFonts w:ascii="Arial" w:hAnsi="Arial" w:cs="Arial"/>
        </w:rPr>
        <w:t>s</w:t>
      </w:r>
      <w:r w:rsidR="002F0DC2">
        <w:rPr>
          <w:rFonts w:ascii="Arial" w:hAnsi="Arial" w:cs="Arial"/>
        </w:rPr>
        <w:t xml:space="preserve">, ARPA </w:t>
      </w:r>
      <w:r w:rsidR="00C0416E">
        <w:rPr>
          <w:rFonts w:ascii="Arial" w:hAnsi="Arial" w:cs="Arial"/>
        </w:rPr>
        <w:t>G</w:t>
      </w:r>
      <w:r w:rsidR="002F0DC2">
        <w:rPr>
          <w:rFonts w:ascii="Arial" w:hAnsi="Arial" w:cs="Arial"/>
        </w:rPr>
        <w:t xml:space="preserve">rant, and </w:t>
      </w:r>
      <w:r w:rsidR="00C0416E">
        <w:rPr>
          <w:rFonts w:ascii="Arial" w:hAnsi="Arial" w:cs="Arial"/>
        </w:rPr>
        <w:t>C</w:t>
      </w:r>
      <w:r w:rsidR="002F0DC2">
        <w:rPr>
          <w:rFonts w:ascii="Arial" w:hAnsi="Arial" w:cs="Arial"/>
        </w:rPr>
        <w:t xml:space="preserve">ontinuing </w:t>
      </w:r>
      <w:r w:rsidR="00C0416E">
        <w:rPr>
          <w:rFonts w:ascii="Arial" w:hAnsi="Arial" w:cs="Arial"/>
        </w:rPr>
        <w:t>E</w:t>
      </w:r>
      <w:r w:rsidR="002F0DC2">
        <w:rPr>
          <w:rFonts w:ascii="Arial" w:hAnsi="Arial" w:cs="Arial"/>
        </w:rPr>
        <w:t>d grant.</w:t>
      </w:r>
    </w:p>
    <w:p w14:paraId="1AC09E5F" w14:textId="158F4EB2" w:rsidR="002F0DC2" w:rsidRDefault="002F0DC2" w:rsidP="007062A7">
      <w:pPr>
        <w:rPr>
          <w:rFonts w:ascii="Arial" w:hAnsi="Arial" w:cs="Arial"/>
        </w:rPr>
      </w:pPr>
      <w:r>
        <w:rPr>
          <w:rFonts w:ascii="Arial" w:hAnsi="Arial" w:cs="Arial"/>
        </w:rPr>
        <w:t>The next meeting will be Monday, March 7, 2022.</w:t>
      </w:r>
    </w:p>
    <w:p w14:paraId="2BB44BD5" w14:textId="186385AF" w:rsidR="001A7854" w:rsidRDefault="00C1623D" w:rsidP="009E2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there was no further business, </w:t>
      </w:r>
      <w:r w:rsidR="00423E6C">
        <w:rPr>
          <w:rFonts w:ascii="Arial" w:hAnsi="Arial" w:cs="Arial"/>
        </w:rPr>
        <w:t>Pam Miller</w:t>
      </w:r>
      <w:r>
        <w:rPr>
          <w:rFonts w:ascii="Arial" w:hAnsi="Arial" w:cs="Arial"/>
        </w:rPr>
        <w:t xml:space="preserve"> made the motion to ad</w:t>
      </w:r>
      <w:r w:rsidR="0077424A">
        <w:rPr>
          <w:rFonts w:ascii="Arial" w:hAnsi="Arial" w:cs="Arial"/>
        </w:rPr>
        <w:t>journ</w:t>
      </w:r>
      <w:r>
        <w:rPr>
          <w:rFonts w:ascii="Arial" w:hAnsi="Arial" w:cs="Arial"/>
        </w:rPr>
        <w:t>, sec</w:t>
      </w:r>
      <w:r w:rsidR="002F0DC2">
        <w:rPr>
          <w:rFonts w:ascii="Arial" w:hAnsi="Arial" w:cs="Arial"/>
        </w:rPr>
        <w:t>ond by Bryan Lubeck. Motion carried.</w:t>
      </w:r>
    </w:p>
    <w:p w14:paraId="53432CD6" w14:textId="187CFAD9" w:rsidR="001F4BC1" w:rsidRDefault="001F4BC1" w:rsidP="009E225F">
      <w:pPr>
        <w:rPr>
          <w:rFonts w:ascii="Arial" w:hAnsi="Arial" w:cs="Arial"/>
        </w:rPr>
      </w:pPr>
      <w:r>
        <w:rPr>
          <w:rFonts w:ascii="Arial" w:hAnsi="Arial" w:cs="Arial"/>
        </w:rPr>
        <w:t>Respectfully,</w:t>
      </w:r>
    </w:p>
    <w:p w14:paraId="0DB02223" w14:textId="5369A73B" w:rsidR="001F4BC1" w:rsidRDefault="001F4BC1" w:rsidP="009E225F">
      <w:pPr>
        <w:rPr>
          <w:rFonts w:ascii="Arial" w:hAnsi="Arial" w:cs="Arial"/>
        </w:rPr>
      </w:pPr>
      <w:r>
        <w:rPr>
          <w:rFonts w:ascii="Arial" w:hAnsi="Arial" w:cs="Arial"/>
        </w:rPr>
        <w:t>Doris Brandon</w:t>
      </w:r>
    </w:p>
    <w:p w14:paraId="2C9BF7AF" w14:textId="605FC916" w:rsidR="00835A40" w:rsidRDefault="001F4BC1" w:rsidP="00E56EB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Secretary</w:t>
      </w:r>
      <w:r w:rsidR="00C23CD2">
        <w:rPr>
          <w:rFonts w:ascii="Arial" w:hAnsi="Arial" w:cs="Arial"/>
        </w:rPr>
        <w:t xml:space="preserve"> </w:t>
      </w:r>
    </w:p>
    <w:p w14:paraId="371C2AC5" w14:textId="763A0047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835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E59B2"/>
    <w:multiLevelType w:val="hybridMultilevel"/>
    <w:tmpl w:val="EF22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15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F1"/>
    <w:rsid w:val="00003036"/>
    <w:rsid w:val="00025058"/>
    <w:rsid w:val="00036146"/>
    <w:rsid w:val="000412DA"/>
    <w:rsid w:val="00051069"/>
    <w:rsid w:val="00066E69"/>
    <w:rsid w:val="000B5AB2"/>
    <w:rsid w:val="00142913"/>
    <w:rsid w:val="001501C1"/>
    <w:rsid w:val="00191AC6"/>
    <w:rsid w:val="00194E5C"/>
    <w:rsid w:val="001A7854"/>
    <w:rsid w:val="001E30D4"/>
    <w:rsid w:val="001F4BC1"/>
    <w:rsid w:val="00211488"/>
    <w:rsid w:val="002222E5"/>
    <w:rsid w:val="002A077F"/>
    <w:rsid w:val="002F0DC2"/>
    <w:rsid w:val="003108EF"/>
    <w:rsid w:val="003210D4"/>
    <w:rsid w:val="00355B04"/>
    <w:rsid w:val="003A43CC"/>
    <w:rsid w:val="003A6CEA"/>
    <w:rsid w:val="003C61B1"/>
    <w:rsid w:val="00423E6C"/>
    <w:rsid w:val="00471871"/>
    <w:rsid w:val="004B20A8"/>
    <w:rsid w:val="00522D13"/>
    <w:rsid w:val="0057198E"/>
    <w:rsid w:val="00585E71"/>
    <w:rsid w:val="00594855"/>
    <w:rsid w:val="005E6DBB"/>
    <w:rsid w:val="00635BE4"/>
    <w:rsid w:val="00656551"/>
    <w:rsid w:val="00693B7F"/>
    <w:rsid w:val="006E221D"/>
    <w:rsid w:val="006F755B"/>
    <w:rsid w:val="007062A7"/>
    <w:rsid w:val="0072045E"/>
    <w:rsid w:val="00740781"/>
    <w:rsid w:val="007442A2"/>
    <w:rsid w:val="0077424A"/>
    <w:rsid w:val="00795398"/>
    <w:rsid w:val="00835A40"/>
    <w:rsid w:val="00860CE5"/>
    <w:rsid w:val="008B7286"/>
    <w:rsid w:val="008E22CC"/>
    <w:rsid w:val="00903AD4"/>
    <w:rsid w:val="00925A6B"/>
    <w:rsid w:val="00970FD0"/>
    <w:rsid w:val="009E225F"/>
    <w:rsid w:val="00A63A01"/>
    <w:rsid w:val="00A911AC"/>
    <w:rsid w:val="00C0416E"/>
    <w:rsid w:val="00C1623D"/>
    <w:rsid w:val="00C23CD2"/>
    <w:rsid w:val="00C33BF1"/>
    <w:rsid w:val="00CA56EE"/>
    <w:rsid w:val="00CD5CF3"/>
    <w:rsid w:val="00CD76B0"/>
    <w:rsid w:val="00D25CDE"/>
    <w:rsid w:val="00D5038D"/>
    <w:rsid w:val="00D61EB9"/>
    <w:rsid w:val="00D74EF9"/>
    <w:rsid w:val="00D85C8E"/>
    <w:rsid w:val="00D91FF2"/>
    <w:rsid w:val="00DB7B7B"/>
    <w:rsid w:val="00E219B0"/>
    <w:rsid w:val="00E33200"/>
    <w:rsid w:val="00E4072B"/>
    <w:rsid w:val="00E56EBD"/>
    <w:rsid w:val="00E60EF5"/>
    <w:rsid w:val="00E7087F"/>
    <w:rsid w:val="00ED0CE4"/>
    <w:rsid w:val="00ED6CFB"/>
    <w:rsid w:val="00EE5F72"/>
    <w:rsid w:val="00F27452"/>
    <w:rsid w:val="00FB52BE"/>
    <w:rsid w:val="00FE4667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747FB"/>
  <w15:chartTrackingRefBased/>
  <w15:docId w15:val="{B96FEE47-840A-4774-ADE2-D9D792CF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CE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0416E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404</Words>
  <Characters>2309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City Clerk</cp:lastModifiedBy>
  <cp:revision>2</cp:revision>
  <cp:lastPrinted>2022-03-02T15:54:00Z</cp:lastPrinted>
  <dcterms:created xsi:type="dcterms:W3CDTF">2022-04-07T21:20:00Z</dcterms:created>
  <dcterms:modified xsi:type="dcterms:W3CDTF">2022-04-07T21:20:00Z</dcterms:modified>
</cp:coreProperties>
</file>